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2B70C" w14:textId="77777777" w:rsidR="002357CF" w:rsidRPr="003F0E94" w:rsidRDefault="002357CF" w:rsidP="00B3439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E94">
        <w:rPr>
          <w:rFonts w:ascii="Times New Roman" w:hAnsi="Times New Roman" w:cs="Times New Roman"/>
          <w:b/>
          <w:sz w:val="28"/>
          <w:szCs w:val="28"/>
        </w:rPr>
        <w:t>Česká asociace nutričních terapeutů, z. s.</w:t>
      </w:r>
      <w:r w:rsidR="000F45B0" w:rsidRPr="003F0E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B8519ED" w14:textId="77777777" w:rsidR="000F45B0" w:rsidRPr="00910909" w:rsidRDefault="000F45B0" w:rsidP="00B3439A">
      <w:pPr>
        <w:spacing w:line="276" w:lineRule="auto"/>
        <w:jc w:val="center"/>
        <w:rPr>
          <w:rFonts w:ascii="Times New Roman" w:hAnsi="Times New Roman" w:cs="Times New Roman"/>
        </w:rPr>
      </w:pPr>
      <w:bookmarkStart w:id="0" w:name="_Hlk508704480"/>
      <w:r w:rsidRPr="00910909">
        <w:rPr>
          <w:rFonts w:ascii="Times New Roman" w:hAnsi="Times New Roman" w:cs="Times New Roman"/>
        </w:rPr>
        <w:t>(dále jen ČANT, z. s.)</w:t>
      </w:r>
    </w:p>
    <w:bookmarkEnd w:id="0"/>
    <w:p w14:paraId="3C409FBF" w14:textId="77777777" w:rsidR="001F79CA" w:rsidRDefault="001F79CA" w:rsidP="00B3439A">
      <w:pPr>
        <w:spacing w:line="276" w:lineRule="auto"/>
        <w:jc w:val="center"/>
        <w:rPr>
          <w:rFonts w:ascii="Times New Roman" w:hAnsi="Times New Roman" w:cs="Times New Roman"/>
        </w:rPr>
      </w:pPr>
    </w:p>
    <w:p w14:paraId="163D259A" w14:textId="77777777" w:rsidR="003F0E94" w:rsidRDefault="003F0E94" w:rsidP="00B3439A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42D835CC" w14:textId="77777777" w:rsidR="002357CF" w:rsidRPr="003F0E94" w:rsidRDefault="002357CF" w:rsidP="00B3439A">
      <w:pPr>
        <w:spacing w:line="276" w:lineRule="auto"/>
        <w:jc w:val="center"/>
        <w:rPr>
          <w:rFonts w:ascii="Times New Roman" w:hAnsi="Times New Roman" w:cs="Times New Roman"/>
          <w:b/>
          <w:color w:val="4472C4" w:themeColor="accent5"/>
          <w:sz w:val="28"/>
          <w:szCs w:val="28"/>
        </w:rPr>
      </w:pPr>
      <w:r w:rsidRPr="003F0E94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 xml:space="preserve">Informace pro členy o zásadách </w:t>
      </w:r>
      <w:r w:rsidR="00D8556B" w:rsidRPr="003F0E94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 xml:space="preserve">zpracování a </w:t>
      </w:r>
      <w:r w:rsidRPr="003F0E94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>ochrany osobních údajů</w:t>
      </w:r>
    </w:p>
    <w:p w14:paraId="7B94BD6E" w14:textId="77777777" w:rsidR="000A5A1E" w:rsidRDefault="000A5A1E" w:rsidP="00B3439A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14341B80" w14:textId="77777777" w:rsidR="007D5920" w:rsidRDefault="007D5920" w:rsidP="00B3439A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2E0FBEC4" w14:textId="77777777" w:rsidR="00FF34E3" w:rsidRDefault="00B3439A" w:rsidP="00B3439A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Tento dokument informuje členy o tom, jaké osobní údaje ČANT, z. s. </w:t>
      </w:r>
      <w:r w:rsidR="006B490A">
        <w:rPr>
          <w:rFonts w:ascii="Times New Roman" w:hAnsi="Times New Roman" w:cs="Times New Roman"/>
        </w:rPr>
        <w:t xml:space="preserve">zpracovává, tj. jak je </w:t>
      </w:r>
      <w:r>
        <w:rPr>
          <w:rFonts w:ascii="Times New Roman" w:hAnsi="Times New Roman" w:cs="Times New Roman"/>
        </w:rPr>
        <w:t>shromažďuje, jak je získává, k jakým účelům využívá, jak mohou členové získat informace o svých osobních údajích a jaká jsou jejich práva v oblasti ochrany osobních údajů.</w:t>
      </w:r>
    </w:p>
    <w:p w14:paraId="2D1620B3" w14:textId="77777777" w:rsidR="007A7578" w:rsidRDefault="007A7578" w:rsidP="00B3439A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44F12F0C" w14:textId="77777777" w:rsidR="004702DF" w:rsidRDefault="004702DF" w:rsidP="00B3439A">
      <w:pPr>
        <w:tabs>
          <w:tab w:val="left" w:pos="3686"/>
        </w:tabs>
        <w:spacing w:line="276" w:lineRule="auto"/>
        <w:rPr>
          <w:rFonts w:ascii="Times New Roman" w:hAnsi="Times New Roman" w:cs="Times New Roman"/>
        </w:rPr>
      </w:pPr>
    </w:p>
    <w:p w14:paraId="73A6A5CA" w14:textId="77777777" w:rsidR="00054F09" w:rsidRPr="005E4D10" w:rsidRDefault="00054F09" w:rsidP="00B3439A">
      <w:pPr>
        <w:tabs>
          <w:tab w:val="left" w:pos="3686"/>
        </w:tabs>
        <w:spacing w:line="276" w:lineRule="auto"/>
        <w:rPr>
          <w:rFonts w:ascii="Times New Roman" w:hAnsi="Times New Roman" w:cs="Times New Roman"/>
          <w:b/>
          <w:color w:val="4472C4" w:themeColor="accent5"/>
        </w:rPr>
      </w:pPr>
      <w:r w:rsidRPr="005E4D10">
        <w:rPr>
          <w:rFonts w:ascii="Times New Roman" w:hAnsi="Times New Roman" w:cs="Times New Roman"/>
          <w:b/>
          <w:color w:val="4472C4" w:themeColor="accent5"/>
        </w:rPr>
        <w:t>Informace o správci</w:t>
      </w:r>
    </w:p>
    <w:p w14:paraId="5B332CB1" w14:textId="77777777" w:rsidR="00054F09" w:rsidRDefault="00054F09" w:rsidP="00054F09">
      <w:pPr>
        <w:tabs>
          <w:tab w:val="left" w:pos="3544"/>
        </w:tabs>
        <w:spacing w:line="276" w:lineRule="auto"/>
        <w:rPr>
          <w:rFonts w:ascii="Times New Roman" w:hAnsi="Times New Roman" w:cs="Times New Roman"/>
        </w:rPr>
      </w:pPr>
      <w:r w:rsidRPr="001F79CA">
        <w:rPr>
          <w:rFonts w:ascii="Times New Roman" w:hAnsi="Times New Roman" w:cs="Times New Roman"/>
          <w:b/>
        </w:rPr>
        <w:t>Správce osobních údajů:</w:t>
      </w:r>
      <w:r>
        <w:rPr>
          <w:rFonts w:ascii="Times New Roman" w:hAnsi="Times New Roman" w:cs="Times New Roman"/>
        </w:rPr>
        <w:tab/>
        <w:t>Česká asociace nutričních terapeutů, z. s.,</w:t>
      </w:r>
      <w:r w:rsidR="00455D94">
        <w:rPr>
          <w:rFonts w:ascii="Times New Roman" w:hAnsi="Times New Roman" w:cs="Times New Roman"/>
        </w:rPr>
        <w:t xml:space="preserve"> IČO: 06942407</w:t>
      </w:r>
    </w:p>
    <w:p w14:paraId="55467B4F" w14:textId="77777777" w:rsidR="00054F09" w:rsidRDefault="00054F09" w:rsidP="00054F09">
      <w:pPr>
        <w:tabs>
          <w:tab w:val="left" w:pos="3544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Průchova 684/47, Praha 5, 150 00</w:t>
      </w:r>
    </w:p>
    <w:p w14:paraId="0BF56CF4" w14:textId="77777777" w:rsidR="00054F09" w:rsidRDefault="00054F09" w:rsidP="00054F09">
      <w:pPr>
        <w:tabs>
          <w:tab w:val="left" w:pos="3544"/>
        </w:tabs>
        <w:spacing w:line="276" w:lineRule="auto"/>
        <w:jc w:val="both"/>
        <w:rPr>
          <w:rFonts w:ascii="Times New Roman" w:hAnsi="Times New Roman" w:cs="Times New Roman"/>
        </w:rPr>
      </w:pPr>
      <w:r w:rsidRPr="001F79CA">
        <w:rPr>
          <w:rFonts w:ascii="Times New Roman" w:hAnsi="Times New Roman" w:cs="Times New Roman"/>
          <w:b/>
        </w:rPr>
        <w:t>Zástupce správce osobních údajů:</w:t>
      </w:r>
      <w:r>
        <w:rPr>
          <w:rFonts w:ascii="Times New Roman" w:hAnsi="Times New Roman" w:cs="Times New Roman"/>
        </w:rPr>
        <w:tab/>
        <w:t xml:space="preserve">Mgr. Martin Krobot, </w:t>
      </w:r>
      <w:r w:rsidRPr="00885206">
        <w:rPr>
          <w:rFonts w:ascii="Times New Roman" w:hAnsi="Times New Roman" w:cs="Times New Roman"/>
          <w:color w:val="000000" w:themeColor="text1"/>
          <w:sz w:val="24"/>
          <w:szCs w:val="24"/>
        </w:rPr>
        <w:t>Květná 279/6, Mohelnice, 789 85</w:t>
      </w:r>
    </w:p>
    <w:p w14:paraId="61618BA7" w14:textId="77777777" w:rsidR="00054F09" w:rsidRDefault="00054F09" w:rsidP="00054F09">
      <w:pPr>
        <w:tabs>
          <w:tab w:val="left" w:pos="3544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e-mail: </w:t>
      </w:r>
      <w:hyperlink r:id="rId6" w:history="1">
        <w:r w:rsidRPr="00DB02AC">
          <w:rPr>
            <w:rStyle w:val="Hypertextovodkaz"/>
            <w:rFonts w:ascii="Times New Roman" w:hAnsi="Times New Roman" w:cs="Times New Roman"/>
          </w:rPr>
          <w:t>martinkrobot@cant.cz</w:t>
        </w:r>
      </w:hyperlink>
      <w:r>
        <w:rPr>
          <w:rFonts w:ascii="Times New Roman" w:hAnsi="Times New Roman" w:cs="Times New Roman"/>
        </w:rPr>
        <w:t>, mobil: +420 725 159</w:t>
      </w:r>
      <w:r w:rsidR="004702DF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428</w:t>
      </w:r>
    </w:p>
    <w:p w14:paraId="76377CA7" w14:textId="77777777" w:rsidR="004702DF" w:rsidRDefault="004702DF" w:rsidP="00B3439A">
      <w:pPr>
        <w:tabs>
          <w:tab w:val="left" w:pos="3686"/>
        </w:tabs>
        <w:spacing w:line="276" w:lineRule="auto"/>
        <w:rPr>
          <w:rFonts w:ascii="Times New Roman" w:hAnsi="Times New Roman" w:cs="Times New Roman"/>
        </w:rPr>
      </w:pPr>
    </w:p>
    <w:p w14:paraId="49B5FD97" w14:textId="77777777" w:rsidR="004702DF" w:rsidRPr="007D5920" w:rsidRDefault="004702DF" w:rsidP="00B3439A">
      <w:pPr>
        <w:tabs>
          <w:tab w:val="left" w:pos="3686"/>
        </w:tabs>
        <w:spacing w:line="276" w:lineRule="auto"/>
        <w:rPr>
          <w:rFonts w:ascii="Times New Roman" w:hAnsi="Times New Roman" w:cs="Times New Roman"/>
        </w:rPr>
      </w:pPr>
    </w:p>
    <w:p w14:paraId="65CE6B7C" w14:textId="77777777" w:rsidR="00F344FE" w:rsidRPr="005E4D10" w:rsidRDefault="00F344FE" w:rsidP="00F344FE">
      <w:pPr>
        <w:tabs>
          <w:tab w:val="left" w:pos="3686"/>
        </w:tabs>
        <w:spacing w:line="276" w:lineRule="auto"/>
        <w:rPr>
          <w:rFonts w:ascii="Times New Roman" w:hAnsi="Times New Roman" w:cs="Times New Roman"/>
          <w:b/>
          <w:color w:val="4472C4" w:themeColor="accent5"/>
        </w:rPr>
      </w:pPr>
      <w:r w:rsidRPr="005E4D10">
        <w:rPr>
          <w:rFonts w:ascii="Times New Roman" w:hAnsi="Times New Roman" w:cs="Times New Roman"/>
          <w:b/>
          <w:color w:val="4472C4" w:themeColor="accent5"/>
        </w:rPr>
        <w:t>Účel a právní základ zpracování</w:t>
      </w:r>
    </w:p>
    <w:p w14:paraId="3AFE67E3" w14:textId="77777777" w:rsidR="00F344FE" w:rsidRDefault="00F344FE" w:rsidP="00B3439A">
      <w:pPr>
        <w:tabs>
          <w:tab w:val="left" w:pos="3686"/>
        </w:tabs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Zpracovávání osobních údajů bez souhlasu členů</w:t>
      </w:r>
    </w:p>
    <w:p w14:paraId="4CE44243" w14:textId="7FE9768E" w:rsidR="00F344FE" w:rsidRDefault="00BB05BB" w:rsidP="00B3439A">
      <w:pPr>
        <w:tabs>
          <w:tab w:val="left" w:pos="3686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F344FE">
        <w:rPr>
          <w:rFonts w:ascii="Times New Roman" w:hAnsi="Times New Roman" w:cs="Times New Roman"/>
        </w:rPr>
        <w:t>ontaktní a identifikační údaje členů</w:t>
      </w:r>
      <w:r w:rsidR="001C1088">
        <w:rPr>
          <w:rFonts w:ascii="Times New Roman" w:hAnsi="Times New Roman" w:cs="Times New Roman"/>
        </w:rPr>
        <w:t xml:space="preserve"> ČANT</w:t>
      </w:r>
      <w:r w:rsidR="00F344FE">
        <w:rPr>
          <w:rFonts w:ascii="Times New Roman" w:hAnsi="Times New Roman" w:cs="Times New Roman"/>
        </w:rPr>
        <w:t xml:space="preserve">, z. s. </w:t>
      </w:r>
      <w:r w:rsidR="001C1088">
        <w:rPr>
          <w:rFonts w:ascii="Times New Roman" w:hAnsi="Times New Roman" w:cs="Times New Roman"/>
        </w:rPr>
        <w:t>zpracovává</w:t>
      </w:r>
      <w:r w:rsidR="00F344FE">
        <w:rPr>
          <w:rFonts w:ascii="Times New Roman" w:hAnsi="Times New Roman" w:cs="Times New Roman"/>
        </w:rPr>
        <w:t xml:space="preserve"> za účelem evidence seznamu svých členů</w:t>
      </w:r>
      <w:r w:rsidR="008403B0">
        <w:rPr>
          <w:rFonts w:ascii="Times New Roman" w:hAnsi="Times New Roman" w:cs="Times New Roman"/>
        </w:rPr>
        <w:t>, pozvání na Členskou schůzi, kontaktu v případě zvolení do funkce v některém z orgánů ČANT, z. s.</w:t>
      </w:r>
      <w:r w:rsidR="004873D3">
        <w:rPr>
          <w:rFonts w:ascii="Times New Roman" w:hAnsi="Times New Roman" w:cs="Times New Roman"/>
        </w:rPr>
        <w:t>,</w:t>
      </w:r>
      <w:r w:rsidR="00987731">
        <w:rPr>
          <w:rFonts w:ascii="Times New Roman" w:hAnsi="Times New Roman" w:cs="Times New Roman"/>
        </w:rPr>
        <w:t xml:space="preserve"> dobrovolné práce v některé z pracovních skupin ČANT, z. s., kontroly úhrady členských příspěvků a další</w:t>
      </w:r>
      <w:r w:rsidR="004873D3">
        <w:rPr>
          <w:rFonts w:ascii="Times New Roman" w:hAnsi="Times New Roman" w:cs="Times New Roman"/>
        </w:rPr>
        <w:t>ch</w:t>
      </w:r>
      <w:r w:rsidR="00987731">
        <w:rPr>
          <w:rFonts w:ascii="Times New Roman" w:hAnsi="Times New Roman" w:cs="Times New Roman"/>
        </w:rPr>
        <w:t xml:space="preserve"> podobn</w:t>
      </w:r>
      <w:r w:rsidR="004873D3">
        <w:rPr>
          <w:rFonts w:ascii="Times New Roman" w:hAnsi="Times New Roman" w:cs="Times New Roman"/>
        </w:rPr>
        <w:t>ých</w:t>
      </w:r>
      <w:r w:rsidR="00987731">
        <w:rPr>
          <w:rFonts w:ascii="Times New Roman" w:hAnsi="Times New Roman" w:cs="Times New Roman"/>
        </w:rPr>
        <w:t xml:space="preserve"> činnost</w:t>
      </w:r>
      <w:r w:rsidR="004873D3">
        <w:rPr>
          <w:rFonts w:ascii="Times New Roman" w:hAnsi="Times New Roman" w:cs="Times New Roman"/>
        </w:rPr>
        <w:t>í</w:t>
      </w:r>
      <w:r w:rsidR="00987731">
        <w:rPr>
          <w:rFonts w:ascii="Times New Roman" w:hAnsi="Times New Roman" w:cs="Times New Roman"/>
        </w:rPr>
        <w:t>.</w:t>
      </w:r>
      <w:r w:rsidR="006B490A">
        <w:rPr>
          <w:rFonts w:ascii="Times New Roman" w:hAnsi="Times New Roman" w:cs="Times New Roman"/>
        </w:rPr>
        <w:t xml:space="preserve"> Tyto osobní údaje jsou zpracovávány v souladu s </w:t>
      </w:r>
      <w:r w:rsidR="00B33E23">
        <w:rPr>
          <w:rFonts w:ascii="Times New Roman" w:hAnsi="Times New Roman" w:cs="Times New Roman"/>
        </w:rPr>
        <w:t xml:space="preserve">oprávněným </w:t>
      </w:r>
      <w:r w:rsidR="006B490A">
        <w:rPr>
          <w:rFonts w:ascii="Times New Roman" w:hAnsi="Times New Roman" w:cs="Times New Roman"/>
        </w:rPr>
        <w:t xml:space="preserve">zájmem ČANT a z titulu plnění smlouvy, kdy za společenskou smlouvu jsou v tomto případě považovány stanovy ČANT. </w:t>
      </w:r>
    </w:p>
    <w:p w14:paraId="6BCED329" w14:textId="77777777" w:rsidR="00F344FE" w:rsidRDefault="00F344FE" w:rsidP="00B3439A">
      <w:pPr>
        <w:tabs>
          <w:tab w:val="left" w:pos="3686"/>
        </w:tabs>
        <w:spacing w:line="276" w:lineRule="auto"/>
        <w:rPr>
          <w:rFonts w:ascii="Times New Roman" w:hAnsi="Times New Roman" w:cs="Times New Roman"/>
        </w:rPr>
      </w:pPr>
    </w:p>
    <w:p w14:paraId="7887CF64" w14:textId="77777777" w:rsidR="00F344FE" w:rsidRPr="00F344FE" w:rsidRDefault="00F344FE" w:rsidP="00B3439A">
      <w:pPr>
        <w:tabs>
          <w:tab w:val="left" w:pos="3686"/>
        </w:tabs>
        <w:spacing w:line="276" w:lineRule="auto"/>
        <w:rPr>
          <w:rFonts w:ascii="Times New Roman" w:hAnsi="Times New Roman" w:cs="Times New Roman"/>
          <w:b/>
        </w:rPr>
      </w:pPr>
      <w:r w:rsidRPr="00F344FE">
        <w:rPr>
          <w:rFonts w:ascii="Times New Roman" w:hAnsi="Times New Roman" w:cs="Times New Roman"/>
          <w:b/>
        </w:rPr>
        <w:t>Zpracovávání osobních údajů se souhlasem členů</w:t>
      </w:r>
    </w:p>
    <w:p w14:paraId="0D2C2724" w14:textId="77777777" w:rsidR="00767128" w:rsidRDefault="004873D3" w:rsidP="00B90D01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souhlasem členů se budou k</w:t>
      </w:r>
      <w:r w:rsidR="00B90D01">
        <w:rPr>
          <w:rFonts w:ascii="Times New Roman" w:hAnsi="Times New Roman" w:cs="Times New Roman"/>
        </w:rPr>
        <w:t xml:space="preserve">ontaktní údaje členů ČANT, z. s. </w:t>
      </w:r>
      <w:r w:rsidR="00767128">
        <w:rPr>
          <w:rFonts w:ascii="Times New Roman" w:hAnsi="Times New Roman" w:cs="Times New Roman"/>
        </w:rPr>
        <w:t xml:space="preserve">zpracovávat </w:t>
      </w:r>
      <w:r>
        <w:rPr>
          <w:rFonts w:ascii="Times New Roman" w:hAnsi="Times New Roman" w:cs="Times New Roman"/>
        </w:rPr>
        <w:t xml:space="preserve">za účelem </w:t>
      </w:r>
      <w:r w:rsidR="00B90D01">
        <w:rPr>
          <w:rFonts w:ascii="Times New Roman" w:hAnsi="Times New Roman" w:cs="Times New Roman"/>
        </w:rPr>
        <w:t>pravidelné</w:t>
      </w:r>
      <w:r>
        <w:rPr>
          <w:rFonts w:ascii="Times New Roman" w:hAnsi="Times New Roman" w:cs="Times New Roman"/>
        </w:rPr>
        <w:t>ho</w:t>
      </w:r>
      <w:r w:rsidR="00B90D01">
        <w:rPr>
          <w:rFonts w:ascii="Times New Roman" w:hAnsi="Times New Roman" w:cs="Times New Roman"/>
        </w:rPr>
        <w:t xml:space="preserve"> zasílání informací o aktualitách v</w:t>
      </w:r>
      <w:r>
        <w:rPr>
          <w:rFonts w:ascii="Times New Roman" w:hAnsi="Times New Roman" w:cs="Times New Roman"/>
        </w:rPr>
        <w:t> </w:t>
      </w:r>
      <w:r w:rsidR="00B90D01">
        <w:rPr>
          <w:rFonts w:ascii="Times New Roman" w:hAnsi="Times New Roman" w:cs="Times New Roman"/>
        </w:rPr>
        <w:t>oboru</w:t>
      </w:r>
      <w:r>
        <w:rPr>
          <w:rFonts w:ascii="Times New Roman" w:hAnsi="Times New Roman" w:cs="Times New Roman"/>
        </w:rPr>
        <w:t xml:space="preserve"> </w:t>
      </w:r>
      <w:r w:rsidR="00767128">
        <w:rPr>
          <w:rFonts w:ascii="Times New Roman" w:hAnsi="Times New Roman" w:cs="Times New Roman"/>
        </w:rPr>
        <w:t xml:space="preserve">elektronickou poštou </w:t>
      </w:r>
      <w:r>
        <w:rPr>
          <w:rFonts w:ascii="Times New Roman" w:hAnsi="Times New Roman" w:cs="Times New Roman"/>
        </w:rPr>
        <w:t>na cca měsíční bázi</w:t>
      </w:r>
      <w:r w:rsidR="00B90D0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Se souhlasem členů budou kontaktní údaje členů ČANT, z. s. předávány třetím osobám za účelem zprostředkování pracovní příležitosti</w:t>
      </w:r>
      <w:r w:rsidR="00767128">
        <w:rPr>
          <w:rFonts w:ascii="Times New Roman" w:hAnsi="Times New Roman" w:cs="Times New Roman"/>
        </w:rPr>
        <w:t xml:space="preserve"> nebo</w:t>
      </w:r>
      <w:r>
        <w:rPr>
          <w:rFonts w:ascii="Times New Roman" w:hAnsi="Times New Roman" w:cs="Times New Roman"/>
        </w:rPr>
        <w:t xml:space="preserve"> </w:t>
      </w:r>
      <w:r w:rsidR="00767128">
        <w:rPr>
          <w:rFonts w:ascii="Times New Roman" w:hAnsi="Times New Roman" w:cs="Times New Roman"/>
        </w:rPr>
        <w:t>odborné konzultace.</w:t>
      </w:r>
    </w:p>
    <w:p w14:paraId="71E654A3" w14:textId="77777777" w:rsidR="00186B3B" w:rsidRDefault="00186B3B" w:rsidP="00B90D01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2C49D2C6" w14:textId="77777777" w:rsidR="00B90D01" w:rsidRDefault="00B90D01" w:rsidP="00B90D01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Členové ČANT, z. s. si budou moci zvolit, zda chtějí od ČANT, z. s. informační e-mailové zprávy dostávat </w:t>
      </w:r>
      <w:r w:rsidR="00767128">
        <w:rPr>
          <w:rFonts w:ascii="Times New Roman" w:hAnsi="Times New Roman" w:cs="Times New Roman"/>
        </w:rPr>
        <w:t xml:space="preserve">a zda si přejí, aby ČANT, z. s. předával jejich kontaktní údaje třetím osobám za účelem zprostředkování pracovní příležitosti nebo odborné konzultace, a to </w:t>
      </w:r>
      <w:r>
        <w:rPr>
          <w:rFonts w:ascii="Times New Roman" w:hAnsi="Times New Roman" w:cs="Times New Roman"/>
        </w:rPr>
        <w:t xml:space="preserve">prostřednictvím </w:t>
      </w:r>
      <w:r w:rsidR="0076712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ouhlasu se </w:t>
      </w:r>
      <w:r w:rsidR="00186B3B">
        <w:rPr>
          <w:rFonts w:ascii="Times New Roman" w:hAnsi="Times New Roman" w:cs="Times New Roman"/>
        </w:rPr>
        <w:t>zpracováním osobních údajů</w:t>
      </w:r>
      <w:r>
        <w:rPr>
          <w:rFonts w:ascii="Times New Roman" w:hAnsi="Times New Roman" w:cs="Times New Roman"/>
        </w:rPr>
        <w:t>.</w:t>
      </w:r>
      <w:r w:rsidR="00186B3B">
        <w:rPr>
          <w:rFonts w:ascii="Times New Roman" w:hAnsi="Times New Roman" w:cs="Times New Roman"/>
        </w:rPr>
        <w:t xml:space="preserve"> </w:t>
      </w:r>
    </w:p>
    <w:p w14:paraId="2727BC97" w14:textId="77777777" w:rsidR="003F0E94" w:rsidRDefault="003F0E94" w:rsidP="00D24440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6354FE8A" w14:textId="77777777" w:rsidR="00D24440" w:rsidRDefault="00D24440" w:rsidP="00B90D01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4EB5D311" w14:textId="77777777" w:rsidR="006A0C2D" w:rsidRPr="00FF54FE" w:rsidRDefault="00FF54FE" w:rsidP="00B3439A">
      <w:pPr>
        <w:tabs>
          <w:tab w:val="left" w:pos="3686"/>
        </w:tabs>
        <w:spacing w:line="276" w:lineRule="auto"/>
        <w:rPr>
          <w:rFonts w:ascii="Times New Roman" w:hAnsi="Times New Roman" w:cs="Times New Roman"/>
          <w:b/>
          <w:color w:val="4472C4" w:themeColor="accent5"/>
        </w:rPr>
      </w:pPr>
      <w:r w:rsidRPr="00FF54FE">
        <w:rPr>
          <w:rFonts w:ascii="Times New Roman" w:hAnsi="Times New Roman" w:cs="Times New Roman"/>
          <w:b/>
          <w:color w:val="4472C4" w:themeColor="accent5"/>
        </w:rPr>
        <w:t>Rozsah zpracovávaných osobních údajů členů ČANT, z. s.</w:t>
      </w:r>
    </w:p>
    <w:p w14:paraId="306F1256" w14:textId="77777777" w:rsidR="00D456BE" w:rsidRPr="00D456BE" w:rsidRDefault="005B19FE" w:rsidP="00B3439A">
      <w:pPr>
        <w:tabs>
          <w:tab w:val="left" w:pos="3686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Vyplněním on-line</w:t>
      </w:r>
      <w:r w:rsidR="00D456BE">
        <w:rPr>
          <w:rFonts w:ascii="Times New Roman" w:hAnsi="Times New Roman" w:cs="Times New Roman"/>
        </w:rPr>
        <w:t xml:space="preserve"> přihlášky do ČANT, z. s. získává ČANT, z.</w:t>
      </w:r>
      <w:r w:rsidR="00E12199">
        <w:rPr>
          <w:rFonts w:ascii="Times New Roman" w:hAnsi="Times New Roman" w:cs="Times New Roman"/>
        </w:rPr>
        <w:t xml:space="preserve"> </w:t>
      </w:r>
      <w:r w:rsidR="00D456BE">
        <w:rPr>
          <w:rFonts w:ascii="Times New Roman" w:hAnsi="Times New Roman" w:cs="Times New Roman"/>
        </w:rPr>
        <w:t>s.</w:t>
      </w:r>
      <w:r w:rsidR="00E12199">
        <w:rPr>
          <w:rFonts w:ascii="Times New Roman" w:hAnsi="Times New Roman" w:cs="Times New Roman"/>
        </w:rPr>
        <w:t xml:space="preserve"> od zájemce o členství tyto údaje:</w:t>
      </w:r>
    </w:p>
    <w:p w14:paraId="301F3AF2" w14:textId="77777777" w:rsidR="006A0C2D" w:rsidRPr="007802BA" w:rsidRDefault="006A0C2D" w:rsidP="00B3439A">
      <w:pPr>
        <w:pStyle w:val="Odstavecseseznamem"/>
        <w:numPr>
          <w:ilvl w:val="0"/>
          <w:numId w:val="1"/>
        </w:numPr>
        <w:tabs>
          <w:tab w:val="left" w:pos="3686"/>
        </w:tabs>
        <w:spacing w:line="276" w:lineRule="auto"/>
        <w:rPr>
          <w:rFonts w:ascii="Times New Roman" w:hAnsi="Times New Roman" w:cs="Times New Roman"/>
        </w:rPr>
      </w:pPr>
      <w:r w:rsidRPr="007802BA">
        <w:rPr>
          <w:rFonts w:ascii="Times New Roman" w:hAnsi="Times New Roman" w:cs="Times New Roman"/>
        </w:rPr>
        <w:t>Titul</w:t>
      </w:r>
      <w:r w:rsidR="007802BA" w:rsidRPr="007802BA">
        <w:rPr>
          <w:rFonts w:ascii="Times New Roman" w:hAnsi="Times New Roman" w:cs="Times New Roman"/>
        </w:rPr>
        <w:t>y</w:t>
      </w:r>
    </w:p>
    <w:p w14:paraId="39251741" w14:textId="77777777" w:rsidR="006A0C2D" w:rsidRPr="007802BA" w:rsidRDefault="006A0C2D" w:rsidP="00B3439A">
      <w:pPr>
        <w:pStyle w:val="Odstavecseseznamem"/>
        <w:numPr>
          <w:ilvl w:val="0"/>
          <w:numId w:val="1"/>
        </w:numPr>
        <w:tabs>
          <w:tab w:val="left" w:pos="3686"/>
        </w:tabs>
        <w:spacing w:line="276" w:lineRule="auto"/>
        <w:rPr>
          <w:rFonts w:ascii="Times New Roman" w:hAnsi="Times New Roman" w:cs="Times New Roman"/>
        </w:rPr>
      </w:pPr>
      <w:r w:rsidRPr="007802BA">
        <w:rPr>
          <w:rFonts w:ascii="Times New Roman" w:hAnsi="Times New Roman" w:cs="Times New Roman"/>
        </w:rPr>
        <w:t>Jméno</w:t>
      </w:r>
    </w:p>
    <w:p w14:paraId="5EF9DB13" w14:textId="77777777" w:rsidR="006A0C2D" w:rsidRPr="007802BA" w:rsidRDefault="006A0C2D" w:rsidP="00B3439A">
      <w:pPr>
        <w:pStyle w:val="Odstavecseseznamem"/>
        <w:numPr>
          <w:ilvl w:val="0"/>
          <w:numId w:val="1"/>
        </w:numPr>
        <w:tabs>
          <w:tab w:val="left" w:pos="3686"/>
        </w:tabs>
        <w:spacing w:line="276" w:lineRule="auto"/>
        <w:rPr>
          <w:rFonts w:ascii="Times New Roman" w:hAnsi="Times New Roman" w:cs="Times New Roman"/>
        </w:rPr>
      </w:pPr>
      <w:r w:rsidRPr="007802BA">
        <w:rPr>
          <w:rFonts w:ascii="Times New Roman" w:hAnsi="Times New Roman" w:cs="Times New Roman"/>
        </w:rPr>
        <w:t>Příjmení</w:t>
      </w:r>
    </w:p>
    <w:p w14:paraId="3256462A" w14:textId="77777777" w:rsidR="006A0C2D" w:rsidRPr="007802BA" w:rsidRDefault="006A0C2D" w:rsidP="00B3439A">
      <w:pPr>
        <w:pStyle w:val="Odstavecseseznamem"/>
        <w:numPr>
          <w:ilvl w:val="0"/>
          <w:numId w:val="1"/>
        </w:numPr>
        <w:tabs>
          <w:tab w:val="left" w:pos="3686"/>
        </w:tabs>
        <w:spacing w:line="276" w:lineRule="auto"/>
        <w:rPr>
          <w:rFonts w:ascii="Times New Roman" w:hAnsi="Times New Roman" w:cs="Times New Roman"/>
        </w:rPr>
      </w:pPr>
      <w:r w:rsidRPr="007802BA">
        <w:rPr>
          <w:rFonts w:ascii="Times New Roman" w:hAnsi="Times New Roman" w:cs="Times New Roman"/>
        </w:rPr>
        <w:t>Datum narození</w:t>
      </w:r>
    </w:p>
    <w:p w14:paraId="32CE8011" w14:textId="77777777" w:rsidR="006A0C2D" w:rsidRPr="007802BA" w:rsidRDefault="006A0C2D" w:rsidP="00B3439A">
      <w:pPr>
        <w:pStyle w:val="Odstavecseseznamem"/>
        <w:numPr>
          <w:ilvl w:val="0"/>
          <w:numId w:val="1"/>
        </w:numPr>
        <w:tabs>
          <w:tab w:val="left" w:pos="3686"/>
        </w:tabs>
        <w:spacing w:line="276" w:lineRule="auto"/>
        <w:rPr>
          <w:rFonts w:ascii="Times New Roman" w:hAnsi="Times New Roman" w:cs="Times New Roman"/>
        </w:rPr>
      </w:pPr>
      <w:r w:rsidRPr="007802BA">
        <w:rPr>
          <w:rFonts w:ascii="Times New Roman" w:hAnsi="Times New Roman" w:cs="Times New Roman"/>
        </w:rPr>
        <w:t>Kontaktní adresa</w:t>
      </w:r>
    </w:p>
    <w:p w14:paraId="3713D89A" w14:textId="77777777" w:rsidR="006A0C2D" w:rsidRPr="007802BA" w:rsidRDefault="006A0C2D" w:rsidP="00B3439A">
      <w:pPr>
        <w:pStyle w:val="Odstavecseseznamem"/>
        <w:numPr>
          <w:ilvl w:val="0"/>
          <w:numId w:val="1"/>
        </w:numPr>
        <w:tabs>
          <w:tab w:val="left" w:pos="3686"/>
        </w:tabs>
        <w:spacing w:line="276" w:lineRule="auto"/>
        <w:rPr>
          <w:rFonts w:ascii="Times New Roman" w:hAnsi="Times New Roman" w:cs="Times New Roman"/>
        </w:rPr>
      </w:pPr>
      <w:r w:rsidRPr="007802BA">
        <w:rPr>
          <w:rFonts w:ascii="Times New Roman" w:hAnsi="Times New Roman" w:cs="Times New Roman"/>
        </w:rPr>
        <w:lastRenderedPageBreak/>
        <w:t>Telefonní číslo</w:t>
      </w:r>
    </w:p>
    <w:p w14:paraId="0F697047" w14:textId="77777777" w:rsidR="006A0C2D" w:rsidRPr="007802BA" w:rsidRDefault="006A0C2D" w:rsidP="00B3439A">
      <w:pPr>
        <w:pStyle w:val="Odstavecseseznamem"/>
        <w:numPr>
          <w:ilvl w:val="0"/>
          <w:numId w:val="1"/>
        </w:numPr>
        <w:tabs>
          <w:tab w:val="left" w:pos="3686"/>
        </w:tabs>
        <w:spacing w:line="276" w:lineRule="auto"/>
        <w:rPr>
          <w:rFonts w:ascii="Times New Roman" w:hAnsi="Times New Roman" w:cs="Times New Roman"/>
        </w:rPr>
      </w:pPr>
      <w:r w:rsidRPr="007802BA">
        <w:rPr>
          <w:rFonts w:ascii="Times New Roman" w:hAnsi="Times New Roman" w:cs="Times New Roman"/>
        </w:rPr>
        <w:t>E-mail</w:t>
      </w:r>
    </w:p>
    <w:p w14:paraId="5B050F96" w14:textId="77777777" w:rsidR="006A0C2D" w:rsidRPr="007802BA" w:rsidRDefault="00A84D01" w:rsidP="00B3439A">
      <w:pPr>
        <w:pStyle w:val="Odstavecseseznamem"/>
        <w:numPr>
          <w:ilvl w:val="0"/>
          <w:numId w:val="1"/>
        </w:numPr>
        <w:tabs>
          <w:tab w:val="left" w:pos="3686"/>
        </w:tabs>
        <w:spacing w:line="276" w:lineRule="auto"/>
        <w:rPr>
          <w:rFonts w:ascii="Times New Roman" w:hAnsi="Times New Roman" w:cs="Times New Roman"/>
        </w:rPr>
      </w:pPr>
      <w:r w:rsidRPr="007802BA">
        <w:rPr>
          <w:rFonts w:ascii="Times New Roman" w:hAnsi="Times New Roman" w:cs="Times New Roman"/>
        </w:rPr>
        <w:t>N</w:t>
      </w:r>
      <w:r w:rsidR="006A0C2D" w:rsidRPr="007802BA">
        <w:rPr>
          <w:rFonts w:ascii="Times New Roman" w:hAnsi="Times New Roman" w:cs="Times New Roman"/>
        </w:rPr>
        <w:t>ejvyšší dosažené vzdělání v oboru nutriční terapie</w:t>
      </w:r>
    </w:p>
    <w:p w14:paraId="6C33C561" w14:textId="77777777" w:rsidR="006A0C2D" w:rsidRPr="007802BA" w:rsidRDefault="00A84D01" w:rsidP="00B3439A">
      <w:pPr>
        <w:pStyle w:val="Odstavecseseznamem"/>
        <w:numPr>
          <w:ilvl w:val="0"/>
          <w:numId w:val="1"/>
        </w:numPr>
        <w:tabs>
          <w:tab w:val="left" w:pos="3686"/>
        </w:tabs>
        <w:spacing w:line="276" w:lineRule="auto"/>
        <w:rPr>
          <w:rFonts w:ascii="Times New Roman" w:hAnsi="Times New Roman" w:cs="Times New Roman"/>
        </w:rPr>
      </w:pPr>
      <w:r w:rsidRPr="007802BA">
        <w:rPr>
          <w:rFonts w:ascii="Times New Roman" w:hAnsi="Times New Roman" w:cs="Times New Roman"/>
        </w:rPr>
        <w:t xml:space="preserve">Specializovaná </w:t>
      </w:r>
      <w:r w:rsidR="00DF15BD" w:rsidRPr="007802BA">
        <w:rPr>
          <w:rFonts w:ascii="Times New Roman" w:hAnsi="Times New Roman" w:cs="Times New Roman"/>
        </w:rPr>
        <w:t>způsobilost</w:t>
      </w:r>
      <w:r w:rsidRPr="007802BA">
        <w:rPr>
          <w:rFonts w:ascii="Times New Roman" w:hAnsi="Times New Roman" w:cs="Times New Roman"/>
        </w:rPr>
        <w:t xml:space="preserve"> (dle vyhlášky č. 55/2011 Sb.)</w:t>
      </w:r>
      <w:r w:rsidR="007E35B0">
        <w:rPr>
          <w:rFonts w:ascii="Times New Roman" w:hAnsi="Times New Roman" w:cs="Times New Roman"/>
        </w:rPr>
        <w:t xml:space="preserve"> – dobrovolný údaj</w:t>
      </w:r>
    </w:p>
    <w:p w14:paraId="19281CEA" w14:textId="77777777" w:rsidR="00A84D01" w:rsidRPr="007802BA" w:rsidRDefault="00A84D01" w:rsidP="00B3439A">
      <w:pPr>
        <w:pStyle w:val="Odstavecseseznamem"/>
        <w:numPr>
          <w:ilvl w:val="0"/>
          <w:numId w:val="1"/>
        </w:numPr>
        <w:tabs>
          <w:tab w:val="left" w:pos="3686"/>
        </w:tabs>
        <w:spacing w:line="276" w:lineRule="auto"/>
        <w:rPr>
          <w:rFonts w:ascii="Times New Roman" w:hAnsi="Times New Roman" w:cs="Times New Roman"/>
        </w:rPr>
      </w:pPr>
      <w:r w:rsidRPr="007802BA">
        <w:rPr>
          <w:rFonts w:ascii="Times New Roman" w:hAnsi="Times New Roman" w:cs="Times New Roman"/>
        </w:rPr>
        <w:t>Pracoviště</w:t>
      </w:r>
      <w:r w:rsidR="007E35B0">
        <w:rPr>
          <w:rFonts w:ascii="Times New Roman" w:hAnsi="Times New Roman" w:cs="Times New Roman"/>
        </w:rPr>
        <w:t xml:space="preserve"> – dobrovolný údaj</w:t>
      </w:r>
    </w:p>
    <w:p w14:paraId="32EA0E75" w14:textId="77777777" w:rsidR="00A84D01" w:rsidRPr="007802BA" w:rsidRDefault="00A84D01" w:rsidP="00B3439A">
      <w:pPr>
        <w:pStyle w:val="Odstavecseseznamem"/>
        <w:numPr>
          <w:ilvl w:val="0"/>
          <w:numId w:val="1"/>
        </w:numPr>
        <w:tabs>
          <w:tab w:val="left" w:pos="3686"/>
        </w:tabs>
        <w:spacing w:line="276" w:lineRule="auto"/>
        <w:rPr>
          <w:rFonts w:ascii="Times New Roman" w:hAnsi="Times New Roman" w:cs="Times New Roman"/>
        </w:rPr>
      </w:pPr>
      <w:r w:rsidRPr="007802BA">
        <w:rPr>
          <w:rFonts w:ascii="Times New Roman" w:hAnsi="Times New Roman" w:cs="Times New Roman"/>
        </w:rPr>
        <w:t>Odbornost</w:t>
      </w:r>
      <w:r w:rsidR="007E35B0">
        <w:rPr>
          <w:rFonts w:ascii="Times New Roman" w:hAnsi="Times New Roman" w:cs="Times New Roman"/>
        </w:rPr>
        <w:t xml:space="preserve"> – dobrovolný údaj</w:t>
      </w:r>
    </w:p>
    <w:p w14:paraId="583962FD" w14:textId="7E3A76BD" w:rsidR="005E7D58" w:rsidRPr="007802BA" w:rsidRDefault="00A66520" w:rsidP="00B3439A">
      <w:pPr>
        <w:pStyle w:val="Odstavecseseznamem"/>
        <w:numPr>
          <w:ilvl w:val="0"/>
          <w:numId w:val="1"/>
        </w:numPr>
        <w:tabs>
          <w:tab w:val="left" w:pos="3686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7E35B0">
        <w:rPr>
          <w:rFonts w:ascii="Times New Roman" w:hAnsi="Times New Roman" w:cs="Times New Roman"/>
        </w:rPr>
        <w:t xml:space="preserve">ředložení </w:t>
      </w:r>
      <w:r w:rsidR="005E7D58" w:rsidRPr="007802BA">
        <w:rPr>
          <w:rFonts w:ascii="Times New Roman" w:hAnsi="Times New Roman" w:cs="Times New Roman"/>
        </w:rPr>
        <w:t>kopie</w:t>
      </w:r>
      <w:r w:rsidR="00E80EA0" w:rsidRPr="007802BA">
        <w:rPr>
          <w:rFonts w:ascii="Times New Roman" w:hAnsi="Times New Roman" w:cs="Times New Roman"/>
        </w:rPr>
        <w:t xml:space="preserve"> dokladu o </w:t>
      </w:r>
      <w:r w:rsidR="00D456BE">
        <w:rPr>
          <w:rFonts w:ascii="Times New Roman" w:hAnsi="Times New Roman" w:cs="Times New Roman"/>
        </w:rPr>
        <w:t xml:space="preserve">studiu/ </w:t>
      </w:r>
      <w:r w:rsidR="00E80EA0" w:rsidRPr="007802BA">
        <w:rPr>
          <w:rFonts w:ascii="Times New Roman" w:hAnsi="Times New Roman" w:cs="Times New Roman"/>
        </w:rPr>
        <w:t xml:space="preserve">absolvování studia, jímž člen </w:t>
      </w:r>
      <w:r w:rsidR="00D456BE">
        <w:rPr>
          <w:rFonts w:ascii="Times New Roman" w:hAnsi="Times New Roman" w:cs="Times New Roman"/>
        </w:rPr>
        <w:t xml:space="preserve">nabývá/ </w:t>
      </w:r>
      <w:r w:rsidR="00E80EA0" w:rsidRPr="007802BA">
        <w:rPr>
          <w:rFonts w:ascii="Times New Roman" w:hAnsi="Times New Roman" w:cs="Times New Roman"/>
        </w:rPr>
        <w:t>nabyl odborné způsobilosti k výkonu profese nutričního terapeuta.</w:t>
      </w:r>
    </w:p>
    <w:p w14:paraId="2C975E80" w14:textId="77777777" w:rsidR="005E7D58" w:rsidRDefault="005E7D58" w:rsidP="00B3439A">
      <w:pPr>
        <w:tabs>
          <w:tab w:val="left" w:pos="3686"/>
        </w:tabs>
        <w:spacing w:line="276" w:lineRule="auto"/>
        <w:rPr>
          <w:rFonts w:ascii="Times New Roman" w:hAnsi="Times New Roman" w:cs="Times New Roman"/>
        </w:rPr>
      </w:pPr>
    </w:p>
    <w:p w14:paraId="46111F21" w14:textId="68DA719E" w:rsidR="00FF54FE" w:rsidRDefault="00A66520" w:rsidP="00FF54FE">
      <w:pPr>
        <w:tabs>
          <w:tab w:val="left" w:pos="3686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99167C">
        <w:rPr>
          <w:rFonts w:ascii="Times New Roman" w:hAnsi="Times New Roman" w:cs="Times New Roman"/>
        </w:rPr>
        <w:t xml:space="preserve">ředložení </w:t>
      </w:r>
      <w:r w:rsidR="00FF54FE">
        <w:rPr>
          <w:rFonts w:ascii="Times New Roman" w:hAnsi="Times New Roman" w:cs="Times New Roman"/>
        </w:rPr>
        <w:t xml:space="preserve">kopie dokladu o absolvování studia, či potvrzení o studiu v případě přidruženého členství, </w:t>
      </w:r>
      <w:r w:rsidR="00FF54FE" w:rsidRPr="005E7D58">
        <w:rPr>
          <w:rFonts w:ascii="Times New Roman" w:hAnsi="Times New Roman" w:cs="Times New Roman"/>
        </w:rPr>
        <w:t>slouží pro ověření způsobilosti k výkonu profese nutričního terapeuta</w:t>
      </w:r>
      <w:r w:rsidR="00FF54FE">
        <w:rPr>
          <w:rFonts w:ascii="Times New Roman" w:hAnsi="Times New Roman" w:cs="Times New Roman"/>
        </w:rPr>
        <w:t>, která je podmínkou členství v ČANT, z. s.</w:t>
      </w:r>
      <w:r w:rsidR="006B490A">
        <w:rPr>
          <w:rFonts w:ascii="Times New Roman" w:hAnsi="Times New Roman" w:cs="Times New Roman"/>
        </w:rPr>
        <w:t xml:space="preserve"> Kopie tohoto dokladu není nikde uschovávána.</w:t>
      </w:r>
    </w:p>
    <w:p w14:paraId="19E40B88" w14:textId="77777777" w:rsidR="00FF54FE" w:rsidRDefault="00FF54FE" w:rsidP="00B3439A">
      <w:pPr>
        <w:tabs>
          <w:tab w:val="left" w:pos="3686"/>
        </w:tabs>
        <w:spacing w:line="276" w:lineRule="auto"/>
        <w:rPr>
          <w:rFonts w:ascii="Times New Roman" w:hAnsi="Times New Roman" w:cs="Times New Roman"/>
        </w:rPr>
      </w:pPr>
    </w:p>
    <w:p w14:paraId="5C9B3260" w14:textId="77777777" w:rsidR="004A3C70" w:rsidRDefault="00C758CA" w:rsidP="00B3439A">
      <w:pPr>
        <w:tabs>
          <w:tab w:val="left" w:pos="3686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Zřízením členského účtu na webové stránce, který umožní </w:t>
      </w:r>
      <w:r w:rsidR="005F2E7C">
        <w:rPr>
          <w:rFonts w:ascii="Times New Roman" w:hAnsi="Times New Roman" w:cs="Times New Roman"/>
        </w:rPr>
        <w:t>člen</w:t>
      </w:r>
      <w:r w:rsidR="001F79CA">
        <w:rPr>
          <w:rFonts w:ascii="Times New Roman" w:hAnsi="Times New Roman" w:cs="Times New Roman"/>
        </w:rPr>
        <w:t>ům</w:t>
      </w:r>
      <w:r w:rsidR="005F2E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vstup do členské zóny</w:t>
      </w:r>
      <w:r w:rsidR="0095195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získává ČANT, z. s. od člena </w:t>
      </w:r>
      <w:r w:rsidR="004A3C70">
        <w:rPr>
          <w:rFonts w:ascii="Times New Roman" w:hAnsi="Times New Roman" w:cs="Times New Roman"/>
        </w:rPr>
        <w:t xml:space="preserve">také </w:t>
      </w:r>
      <w:r>
        <w:rPr>
          <w:rFonts w:ascii="Times New Roman" w:hAnsi="Times New Roman" w:cs="Times New Roman"/>
        </w:rPr>
        <w:t>přihlašovací údaje</w:t>
      </w:r>
      <w:r w:rsidR="004A3C70">
        <w:rPr>
          <w:rFonts w:ascii="Times New Roman" w:hAnsi="Times New Roman" w:cs="Times New Roman"/>
        </w:rPr>
        <w:t xml:space="preserve">, konkrétně </w:t>
      </w:r>
      <w:r w:rsidR="00796637">
        <w:rPr>
          <w:rFonts w:ascii="Times New Roman" w:hAnsi="Times New Roman" w:cs="Times New Roman"/>
        </w:rPr>
        <w:t>přihlašovací jméno a heslo.</w:t>
      </w:r>
      <w:r w:rsidR="00FF54FE">
        <w:rPr>
          <w:rFonts w:ascii="Times New Roman" w:hAnsi="Times New Roman" w:cs="Times New Roman"/>
        </w:rPr>
        <w:t xml:space="preserve"> </w:t>
      </w:r>
      <w:r w:rsidR="004A3C70">
        <w:rPr>
          <w:rFonts w:ascii="Times New Roman" w:hAnsi="Times New Roman" w:cs="Times New Roman"/>
        </w:rPr>
        <w:t xml:space="preserve">Přihlašovací </w:t>
      </w:r>
      <w:r w:rsidR="00796637">
        <w:rPr>
          <w:rFonts w:ascii="Times New Roman" w:hAnsi="Times New Roman" w:cs="Times New Roman"/>
        </w:rPr>
        <w:t>jméno a heslo ČANT, z. s. shromažďuje za účelem ověřování a přístupu k členskému účtu na webové stránce ČANT, z. s.</w:t>
      </w:r>
      <w:r w:rsidR="006B490A">
        <w:rPr>
          <w:rFonts w:ascii="Times New Roman" w:hAnsi="Times New Roman" w:cs="Times New Roman"/>
        </w:rPr>
        <w:t xml:space="preserve"> Zřízení členského účtu je dobrovolné. </w:t>
      </w:r>
    </w:p>
    <w:p w14:paraId="48E88223" w14:textId="77777777" w:rsidR="00796637" w:rsidRDefault="00796637" w:rsidP="00B3439A">
      <w:pPr>
        <w:tabs>
          <w:tab w:val="left" w:pos="3686"/>
        </w:tabs>
        <w:spacing w:line="276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AD55CD2" w14:textId="77777777" w:rsidR="004702DF" w:rsidRPr="00796637" w:rsidRDefault="004702DF" w:rsidP="00B3439A">
      <w:pPr>
        <w:tabs>
          <w:tab w:val="left" w:pos="3686"/>
        </w:tabs>
        <w:spacing w:line="276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656B18B" w14:textId="77777777" w:rsidR="005F2E7C" w:rsidRPr="00802BD8" w:rsidRDefault="002F659A" w:rsidP="00B3439A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  <w:b/>
          <w:color w:val="4472C4" w:themeColor="accent5"/>
        </w:rPr>
      </w:pPr>
      <w:r w:rsidRPr="00802BD8">
        <w:rPr>
          <w:rFonts w:ascii="Times New Roman" w:hAnsi="Times New Roman" w:cs="Times New Roman"/>
          <w:b/>
          <w:color w:val="4472C4" w:themeColor="accent5"/>
        </w:rPr>
        <w:t xml:space="preserve">Doba zpracování </w:t>
      </w:r>
      <w:r w:rsidR="00802BD8" w:rsidRPr="00802BD8">
        <w:rPr>
          <w:rFonts w:ascii="Times New Roman" w:hAnsi="Times New Roman" w:cs="Times New Roman"/>
          <w:b/>
          <w:color w:val="4472C4" w:themeColor="accent5"/>
        </w:rPr>
        <w:t>osobních údajů</w:t>
      </w:r>
    </w:p>
    <w:p w14:paraId="46E5DF63" w14:textId="6BDBBC0B" w:rsidR="00802BD8" w:rsidRDefault="00A429B5" w:rsidP="00802BD8">
      <w:pPr>
        <w:tabs>
          <w:tab w:val="left" w:pos="3686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 svých členů ČANT, z. s. evid</w:t>
      </w:r>
      <w:r w:rsidR="00F2460C">
        <w:rPr>
          <w:rFonts w:ascii="Times New Roman" w:hAnsi="Times New Roman" w:cs="Times New Roman"/>
        </w:rPr>
        <w:t xml:space="preserve">uje </w:t>
      </w:r>
      <w:r>
        <w:rPr>
          <w:rFonts w:ascii="Times New Roman" w:hAnsi="Times New Roman" w:cs="Times New Roman"/>
        </w:rPr>
        <w:t xml:space="preserve">v Seznamu členů po dobu trvání členství. </w:t>
      </w:r>
      <w:r w:rsidR="00802BD8">
        <w:rPr>
          <w:rFonts w:ascii="Times New Roman" w:hAnsi="Times New Roman" w:cs="Times New Roman"/>
        </w:rPr>
        <w:t>ČANT, z. s. zapíše</w:t>
      </w:r>
      <w:r w:rsidR="00320A09">
        <w:rPr>
          <w:rFonts w:ascii="Times New Roman" w:hAnsi="Times New Roman" w:cs="Times New Roman"/>
        </w:rPr>
        <w:t>,</w:t>
      </w:r>
      <w:r w:rsidR="00802BD8">
        <w:rPr>
          <w:rFonts w:ascii="Times New Roman" w:hAnsi="Times New Roman" w:cs="Times New Roman"/>
        </w:rPr>
        <w:t xml:space="preserve"> resp. vyškrtne člena ČANT, z. s. </w:t>
      </w:r>
      <w:r w:rsidR="00802BD8" w:rsidRPr="000A5A1E">
        <w:rPr>
          <w:rFonts w:ascii="Times New Roman" w:hAnsi="Times New Roman" w:cs="Times New Roman"/>
        </w:rPr>
        <w:t xml:space="preserve">ze </w:t>
      </w:r>
      <w:r>
        <w:rPr>
          <w:rFonts w:ascii="Times New Roman" w:hAnsi="Times New Roman" w:cs="Times New Roman"/>
        </w:rPr>
        <w:t>S</w:t>
      </w:r>
      <w:r w:rsidR="00802BD8" w:rsidRPr="000A5A1E">
        <w:rPr>
          <w:rFonts w:ascii="Times New Roman" w:hAnsi="Times New Roman" w:cs="Times New Roman"/>
        </w:rPr>
        <w:t>eznamu členů vždy do 14 dnů od vzniku</w:t>
      </w:r>
      <w:r w:rsidR="00320A09">
        <w:rPr>
          <w:rFonts w:ascii="Times New Roman" w:hAnsi="Times New Roman" w:cs="Times New Roman"/>
        </w:rPr>
        <w:t>,</w:t>
      </w:r>
      <w:r w:rsidR="00802BD8">
        <w:rPr>
          <w:rFonts w:ascii="Times New Roman" w:hAnsi="Times New Roman" w:cs="Times New Roman"/>
        </w:rPr>
        <w:t xml:space="preserve"> resp. </w:t>
      </w:r>
      <w:r w:rsidR="00802BD8" w:rsidRPr="000A5A1E">
        <w:rPr>
          <w:rFonts w:ascii="Times New Roman" w:hAnsi="Times New Roman" w:cs="Times New Roman"/>
        </w:rPr>
        <w:t>zániku členství.</w:t>
      </w:r>
      <w:r w:rsidR="00802BD8">
        <w:rPr>
          <w:rFonts w:ascii="Times New Roman" w:hAnsi="Times New Roman" w:cs="Times New Roman"/>
        </w:rPr>
        <w:t xml:space="preserve"> Osobní údaje bývalých členů ČANT, z. s. </w:t>
      </w:r>
      <w:r w:rsidR="00E94BCC">
        <w:rPr>
          <w:rFonts w:ascii="Times New Roman" w:hAnsi="Times New Roman" w:cs="Times New Roman"/>
        </w:rPr>
        <w:t xml:space="preserve">budou přesunuty do </w:t>
      </w:r>
      <w:r w:rsidR="00D24440">
        <w:rPr>
          <w:rFonts w:ascii="Times New Roman" w:hAnsi="Times New Roman" w:cs="Times New Roman"/>
        </w:rPr>
        <w:t>S</w:t>
      </w:r>
      <w:r w:rsidR="00E94BCC">
        <w:rPr>
          <w:rFonts w:ascii="Times New Roman" w:hAnsi="Times New Roman" w:cs="Times New Roman"/>
        </w:rPr>
        <w:t xml:space="preserve">eznamu bývalých členů ČANT, z. s., kde budou </w:t>
      </w:r>
      <w:r w:rsidR="00802BD8">
        <w:rPr>
          <w:rFonts w:ascii="Times New Roman" w:hAnsi="Times New Roman" w:cs="Times New Roman"/>
        </w:rPr>
        <w:t xml:space="preserve">archivovány po dobu </w:t>
      </w:r>
      <w:r w:rsidR="00E94BCC">
        <w:rPr>
          <w:rFonts w:ascii="Times New Roman" w:hAnsi="Times New Roman" w:cs="Times New Roman"/>
        </w:rPr>
        <w:t>třech let</w:t>
      </w:r>
      <w:r w:rsidR="00802BD8">
        <w:rPr>
          <w:rFonts w:ascii="Times New Roman" w:hAnsi="Times New Roman" w:cs="Times New Roman"/>
        </w:rPr>
        <w:t>.</w:t>
      </w:r>
      <w:r w:rsidR="00010386">
        <w:rPr>
          <w:rFonts w:ascii="Times New Roman" w:hAnsi="Times New Roman" w:cs="Times New Roman"/>
        </w:rPr>
        <w:t xml:space="preserve"> Po uplynutí </w:t>
      </w:r>
      <w:r w:rsidR="00006EBD">
        <w:rPr>
          <w:rFonts w:ascii="Times New Roman" w:hAnsi="Times New Roman" w:cs="Times New Roman"/>
        </w:rPr>
        <w:t>třech let od ukončení členství v ČANT, z. s. budou osobní údaje bývalých členů nenávratně odstraněny.</w:t>
      </w:r>
      <w:r w:rsidR="006B490A">
        <w:rPr>
          <w:rFonts w:ascii="Times New Roman" w:hAnsi="Times New Roman" w:cs="Times New Roman"/>
        </w:rPr>
        <w:t xml:space="preserve"> Tato doba byla stanovena v souladu s délkou promlčecích lhůt v případě způsobené škody členem ČANT</w:t>
      </w:r>
      <w:r w:rsidR="004A25A8">
        <w:rPr>
          <w:rFonts w:ascii="Times New Roman" w:hAnsi="Times New Roman" w:cs="Times New Roman"/>
        </w:rPr>
        <w:t>, z. s.</w:t>
      </w:r>
      <w:r w:rsidR="006B490A">
        <w:rPr>
          <w:rFonts w:ascii="Times New Roman" w:hAnsi="Times New Roman" w:cs="Times New Roman"/>
        </w:rPr>
        <w:t xml:space="preserve"> </w:t>
      </w:r>
    </w:p>
    <w:p w14:paraId="7BB7B426" w14:textId="77777777" w:rsidR="00802BD8" w:rsidRDefault="00802BD8" w:rsidP="00B3439A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5187182E" w14:textId="77777777" w:rsidR="004702DF" w:rsidRDefault="004702DF" w:rsidP="00B3439A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46B778A6" w14:textId="77777777" w:rsidR="003367AB" w:rsidRPr="00EE6E81" w:rsidRDefault="003367AB" w:rsidP="00B3439A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  <w:b/>
          <w:color w:val="4472C4" w:themeColor="accent5"/>
        </w:rPr>
      </w:pPr>
      <w:r w:rsidRPr="00EE6E81">
        <w:rPr>
          <w:rFonts w:ascii="Times New Roman" w:hAnsi="Times New Roman" w:cs="Times New Roman"/>
          <w:b/>
          <w:color w:val="4472C4" w:themeColor="accent5"/>
        </w:rPr>
        <w:t>Přístup k osobním údajům a kontrola nad nimi</w:t>
      </w:r>
    </w:p>
    <w:p w14:paraId="079C4D47" w14:textId="77777777" w:rsidR="00F14AB5" w:rsidRPr="00F14AB5" w:rsidRDefault="004702DF" w:rsidP="00F14AB5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</w:rPr>
      </w:pPr>
      <w:r w:rsidRPr="00A429B5">
        <w:rPr>
          <w:rFonts w:ascii="Times New Roman" w:hAnsi="Times New Roman" w:cs="Times New Roman"/>
        </w:rPr>
        <w:t xml:space="preserve">ČANT, z. s. uchovává </w:t>
      </w:r>
      <w:r>
        <w:rPr>
          <w:rFonts w:ascii="Times New Roman" w:hAnsi="Times New Roman" w:cs="Times New Roman"/>
        </w:rPr>
        <w:t>o</w:t>
      </w:r>
      <w:r w:rsidR="00A429B5" w:rsidRPr="00A429B5">
        <w:rPr>
          <w:rFonts w:ascii="Times New Roman" w:hAnsi="Times New Roman" w:cs="Times New Roman"/>
        </w:rPr>
        <w:t xml:space="preserve">sobní údaje členů </w:t>
      </w:r>
      <w:r w:rsidR="00F2460C">
        <w:rPr>
          <w:rFonts w:ascii="Times New Roman" w:hAnsi="Times New Roman" w:cs="Times New Roman"/>
        </w:rPr>
        <w:t xml:space="preserve">zakódovány, </w:t>
      </w:r>
      <w:r w:rsidR="003C24D6">
        <w:rPr>
          <w:rFonts w:ascii="Times New Roman" w:hAnsi="Times New Roman" w:cs="Times New Roman"/>
        </w:rPr>
        <w:t>v off-line podobě</w:t>
      </w:r>
      <w:r w:rsidR="00F14AB5">
        <w:rPr>
          <w:rFonts w:ascii="Times New Roman" w:hAnsi="Times New Roman" w:cs="Times New Roman"/>
        </w:rPr>
        <w:t xml:space="preserve">, </w:t>
      </w:r>
      <w:r w:rsidR="00F2460C">
        <w:rPr>
          <w:rFonts w:ascii="Times New Roman" w:hAnsi="Times New Roman" w:cs="Times New Roman"/>
        </w:rPr>
        <w:t xml:space="preserve">současně jsou zálohovány na osobním cloudu zástupce správce osobních údajů ČANT, z. s. pod heslem. </w:t>
      </w:r>
      <w:r w:rsidR="00F14AB5">
        <w:rPr>
          <w:rFonts w:ascii="Times New Roman" w:hAnsi="Times New Roman" w:cs="Times New Roman"/>
        </w:rPr>
        <w:t>ČANT, z. s. rovněž vede záznamy o zpracování osobních údajů, a to jako součást Seznamu členů. K Seznamu členů mají přístup jen č</w:t>
      </w:r>
      <w:r w:rsidR="00F14AB5" w:rsidRPr="00F14AB5">
        <w:rPr>
          <w:rFonts w:ascii="Times New Roman" w:hAnsi="Times New Roman" w:cs="Times New Roman"/>
        </w:rPr>
        <w:t xml:space="preserve">lenové Výkonného výboru a Kontrolní komise ČANT, z. s., </w:t>
      </w:r>
      <w:r w:rsidR="00F14AB5">
        <w:rPr>
          <w:rFonts w:ascii="Times New Roman" w:hAnsi="Times New Roman" w:cs="Times New Roman"/>
        </w:rPr>
        <w:t xml:space="preserve">kterým je tímto ukládána </w:t>
      </w:r>
      <w:r w:rsidR="00F14AB5" w:rsidRPr="00F14AB5">
        <w:rPr>
          <w:rFonts w:ascii="Times New Roman" w:hAnsi="Times New Roman" w:cs="Times New Roman"/>
        </w:rPr>
        <w:t>povinnost dodržovat mlčenlivost o osobních údajích členů</w:t>
      </w:r>
      <w:r w:rsidR="00F14AB5">
        <w:rPr>
          <w:rFonts w:ascii="Times New Roman" w:hAnsi="Times New Roman" w:cs="Times New Roman"/>
        </w:rPr>
        <w:t xml:space="preserve"> ČANT, z. s.</w:t>
      </w:r>
    </w:p>
    <w:p w14:paraId="124D4F86" w14:textId="77777777" w:rsidR="00D24440" w:rsidRDefault="00D24440" w:rsidP="00B3439A">
      <w:pPr>
        <w:tabs>
          <w:tab w:val="left" w:pos="3686"/>
        </w:tabs>
        <w:spacing w:line="276" w:lineRule="auto"/>
        <w:rPr>
          <w:rFonts w:ascii="Times New Roman" w:hAnsi="Times New Roman" w:cs="Times New Roman"/>
        </w:rPr>
      </w:pPr>
    </w:p>
    <w:p w14:paraId="3AF07A08" w14:textId="77777777" w:rsidR="006B490A" w:rsidRDefault="006B490A" w:rsidP="00B3439A">
      <w:pPr>
        <w:tabs>
          <w:tab w:val="left" w:pos="3686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Žádné osobní údaje nejsou předávány třetím osobám ani do zahraničí, vyjma předání na základě souhlasu, které je specifikováno v souhlasu při jeho udělení.</w:t>
      </w:r>
    </w:p>
    <w:p w14:paraId="36866125" w14:textId="77777777" w:rsidR="006B490A" w:rsidRDefault="006B490A" w:rsidP="00B3439A">
      <w:pPr>
        <w:tabs>
          <w:tab w:val="left" w:pos="3686"/>
        </w:tabs>
        <w:spacing w:line="276" w:lineRule="auto"/>
        <w:rPr>
          <w:rFonts w:ascii="Times New Roman" w:hAnsi="Times New Roman" w:cs="Times New Roman"/>
        </w:rPr>
      </w:pPr>
    </w:p>
    <w:p w14:paraId="5C4992EB" w14:textId="77777777" w:rsidR="000E1314" w:rsidRPr="00013417" w:rsidRDefault="000E1314" w:rsidP="00832C11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  <w:b/>
          <w:color w:val="4472C4" w:themeColor="accent5"/>
        </w:rPr>
      </w:pPr>
      <w:r w:rsidRPr="00013417">
        <w:rPr>
          <w:rFonts w:ascii="Times New Roman" w:hAnsi="Times New Roman" w:cs="Times New Roman"/>
          <w:b/>
          <w:color w:val="4472C4" w:themeColor="accent5"/>
        </w:rPr>
        <w:t>Práva subjektu údajů</w:t>
      </w:r>
    </w:p>
    <w:p w14:paraId="0D963058" w14:textId="6CED7CCE" w:rsidR="000E1314" w:rsidRPr="000E1314" w:rsidRDefault="000E1314" w:rsidP="000E1314">
      <w:pPr>
        <w:tabs>
          <w:tab w:val="left" w:pos="3686"/>
        </w:tabs>
        <w:spacing w:line="276" w:lineRule="auto"/>
        <w:rPr>
          <w:rFonts w:ascii="Times New Roman" w:hAnsi="Times New Roman" w:cs="Times New Roman"/>
        </w:rPr>
      </w:pPr>
      <w:r w:rsidRPr="000E1314">
        <w:rPr>
          <w:rFonts w:ascii="Times New Roman" w:hAnsi="Times New Roman" w:cs="Times New Roman"/>
        </w:rPr>
        <w:t xml:space="preserve">Při zpracování osobních údajů </w:t>
      </w:r>
      <w:r w:rsidR="00013417">
        <w:rPr>
          <w:rFonts w:ascii="Times New Roman" w:hAnsi="Times New Roman" w:cs="Times New Roman"/>
        </w:rPr>
        <w:t xml:space="preserve">mají členové ČANT, z. s. </w:t>
      </w:r>
      <w:r w:rsidRPr="000E1314">
        <w:rPr>
          <w:rFonts w:ascii="Times New Roman" w:hAnsi="Times New Roman" w:cs="Times New Roman"/>
        </w:rPr>
        <w:t>následující práva týkající se ochrany svých osobních údajů:</w:t>
      </w:r>
    </w:p>
    <w:p w14:paraId="55C953D1" w14:textId="1EA4EA21" w:rsidR="000E1314" w:rsidRPr="00832C11" w:rsidRDefault="000E1314" w:rsidP="00013417">
      <w:pPr>
        <w:pStyle w:val="Odstavecseseznamem"/>
        <w:numPr>
          <w:ilvl w:val="0"/>
          <w:numId w:val="8"/>
        </w:numPr>
        <w:tabs>
          <w:tab w:val="left" w:pos="3686"/>
        </w:tabs>
        <w:spacing w:line="276" w:lineRule="auto"/>
        <w:ind w:left="426"/>
        <w:rPr>
          <w:rFonts w:ascii="Times New Roman" w:hAnsi="Times New Roman" w:cs="Times New Roman"/>
        </w:rPr>
      </w:pPr>
      <w:r w:rsidRPr="00832C11">
        <w:rPr>
          <w:rFonts w:ascii="Times New Roman" w:hAnsi="Times New Roman" w:cs="Times New Roman"/>
        </w:rPr>
        <w:t xml:space="preserve">právo požadovat od </w:t>
      </w:r>
      <w:r w:rsidR="00013417">
        <w:rPr>
          <w:rFonts w:ascii="Times New Roman" w:hAnsi="Times New Roman" w:cs="Times New Roman"/>
        </w:rPr>
        <w:t xml:space="preserve">správce </w:t>
      </w:r>
      <w:r w:rsidRPr="00832C11">
        <w:rPr>
          <w:rFonts w:ascii="Times New Roman" w:hAnsi="Times New Roman" w:cs="Times New Roman"/>
        </w:rPr>
        <w:t>přístup k</w:t>
      </w:r>
      <w:r w:rsidR="00013417">
        <w:rPr>
          <w:rFonts w:ascii="Times New Roman" w:hAnsi="Times New Roman" w:cs="Times New Roman"/>
        </w:rPr>
        <w:t xml:space="preserve">e svým </w:t>
      </w:r>
      <w:r w:rsidRPr="00832C11">
        <w:rPr>
          <w:rFonts w:ascii="Times New Roman" w:hAnsi="Times New Roman" w:cs="Times New Roman"/>
        </w:rPr>
        <w:t>osobním údajům;</w:t>
      </w:r>
    </w:p>
    <w:p w14:paraId="27A16D71" w14:textId="1A0B50FC" w:rsidR="000E1314" w:rsidRPr="00832C11" w:rsidRDefault="000E1314" w:rsidP="00013417">
      <w:pPr>
        <w:pStyle w:val="Odstavecseseznamem"/>
        <w:numPr>
          <w:ilvl w:val="0"/>
          <w:numId w:val="8"/>
        </w:numPr>
        <w:tabs>
          <w:tab w:val="left" w:pos="3686"/>
        </w:tabs>
        <w:spacing w:line="276" w:lineRule="auto"/>
        <w:ind w:left="426"/>
        <w:rPr>
          <w:rFonts w:ascii="Times New Roman" w:hAnsi="Times New Roman" w:cs="Times New Roman"/>
        </w:rPr>
      </w:pPr>
      <w:r w:rsidRPr="00832C11">
        <w:rPr>
          <w:rFonts w:ascii="Times New Roman" w:hAnsi="Times New Roman" w:cs="Times New Roman"/>
        </w:rPr>
        <w:t xml:space="preserve">právo na opravu </w:t>
      </w:r>
      <w:r w:rsidR="00013417">
        <w:rPr>
          <w:rFonts w:ascii="Times New Roman" w:hAnsi="Times New Roman" w:cs="Times New Roman"/>
        </w:rPr>
        <w:t>svých</w:t>
      </w:r>
      <w:r w:rsidR="00013417" w:rsidRPr="00832C11">
        <w:rPr>
          <w:rFonts w:ascii="Times New Roman" w:hAnsi="Times New Roman" w:cs="Times New Roman"/>
        </w:rPr>
        <w:t xml:space="preserve"> </w:t>
      </w:r>
      <w:r w:rsidRPr="00832C11">
        <w:rPr>
          <w:rFonts w:ascii="Times New Roman" w:hAnsi="Times New Roman" w:cs="Times New Roman"/>
        </w:rPr>
        <w:t xml:space="preserve">osobních údajů, které </w:t>
      </w:r>
      <w:r w:rsidR="00013417">
        <w:rPr>
          <w:rFonts w:ascii="Times New Roman" w:hAnsi="Times New Roman" w:cs="Times New Roman"/>
        </w:rPr>
        <w:t xml:space="preserve">jsou </w:t>
      </w:r>
      <w:r w:rsidRPr="00832C11">
        <w:rPr>
          <w:rFonts w:ascii="Times New Roman" w:hAnsi="Times New Roman" w:cs="Times New Roman"/>
        </w:rPr>
        <w:t>zpracovává</w:t>
      </w:r>
      <w:r w:rsidR="00013417">
        <w:rPr>
          <w:rFonts w:ascii="Times New Roman" w:hAnsi="Times New Roman" w:cs="Times New Roman"/>
        </w:rPr>
        <w:t>ny</w:t>
      </w:r>
      <w:r w:rsidRPr="00832C11">
        <w:rPr>
          <w:rFonts w:ascii="Times New Roman" w:hAnsi="Times New Roman" w:cs="Times New Roman"/>
        </w:rPr>
        <w:t>;</w:t>
      </w:r>
    </w:p>
    <w:p w14:paraId="76F04CD5" w14:textId="2518513A" w:rsidR="000E1314" w:rsidRPr="00832C11" w:rsidRDefault="000E1314" w:rsidP="00013417">
      <w:pPr>
        <w:pStyle w:val="Odstavecseseznamem"/>
        <w:numPr>
          <w:ilvl w:val="0"/>
          <w:numId w:val="8"/>
        </w:numPr>
        <w:tabs>
          <w:tab w:val="left" w:pos="3686"/>
        </w:tabs>
        <w:spacing w:line="276" w:lineRule="auto"/>
        <w:ind w:left="426"/>
        <w:rPr>
          <w:rFonts w:ascii="Times New Roman" w:hAnsi="Times New Roman" w:cs="Times New Roman"/>
        </w:rPr>
      </w:pPr>
      <w:r w:rsidRPr="00832C11">
        <w:rPr>
          <w:rFonts w:ascii="Times New Roman" w:hAnsi="Times New Roman" w:cs="Times New Roman"/>
        </w:rPr>
        <w:t xml:space="preserve">právo na omezení zpracování. Omezení zpracování znamená, že </w:t>
      </w:r>
      <w:r w:rsidR="00013417">
        <w:rPr>
          <w:rFonts w:ascii="Times New Roman" w:hAnsi="Times New Roman" w:cs="Times New Roman"/>
        </w:rPr>
        <w:t xml:space="preserve">správce </w:t>
      </w:r>
      <w:r w:rsidRPr="00832C11">
        <w:rPr>
          <w:rFonts w:ascii="Times New Roman" w:hAnsi="Times New Roman" w:cs="Times New Roman"/>
        </w:rPr>
        <w:t>musí osobní údaje</w:t>
      </w:r>
      <w:r w:rsidR="00013417">
        <w:rPr>
          <w:rFonts w:ascii="Times New Roman" w:hAnsi="Times New Roman" w:cs="Times New Roman"/>
        </w:rPr>
        <w:t xml:space="preserve"> člen</w:t>
      </w:r>
      <w:r w:rsidR="00C57025">
        <w:rPr>
          <w:rFonts w:ascii="Times New Roman" w:hAnsi="Times New Roman" w:cs="Times New Roman"/>
        </w:rPr>
        <w:t>a</w:t>
      </w:r>
      <w:r w:rsidR="00013417">
        <w:rPr>
          <w:rFonts w:ascii="Times New Roman" w:hAnsi="Times New Roman" w:cs="Times New Roman"/>
        </w:rPr>
        <w:t xml:space="preserve"> ČANT, z. s.</w:t>
      </w:r>
      <w:r w:rsidRPr="00832C11">
        <w:rPr>
          <w:rFonts w:ascii="Times New Roman" w:hAnsi="Times New Roman" w:cs="Times New Roman"/>
        </w:rPr>
        <w:t>, u nichž bylo zpracování omezeno, označit a po dobu trvání omezení je nesmí dál zpracovávat s výjimkou jejich uložení. Právo na omezení zpracování má</w:t>
      </w:r>
      <w:r w:rsidR="00C57025">
        <w:rPr>
          <w:rFonts w:ascii="Times New Roman" w:hAnsi="Times New Roman" w:cs="Times New Roman"/>
        </w:rPr>
        <w:t xml:space="preserve"> člen ČANT, z. s.</w:t>
      </w:r>
      <w:r w:rsidRPr="00832C11">
        <w:rPr>
          <w:rFonts w:ascii="Times New Roman" w:hAnsi="Times New Roman" w:cs="Times New Roman"/>
        </w:rPr>
        <w:t xml:space="preserve"> tehdy, jestliže</w:t>
      </w:r>
    </w:p>
    <w:p w14:paraId="7BC07DD6" w14:textId="5B7669E3" w:rsidR="000E1314" w:rsidRPr="00832C11" w:rsidRDefault="000E1314" w:rsidP="00013417">
      <w:pPr>
        <w:pStyle w:val="Odstavecseseznamem"/>
        <w:numPr>
          <w:ilvl w:val="0"/>
          <w:numId w:val="9"/>
        </w:numPr>
        <w:tabs>
          <w:tab w:val="left" w:pos="3686"/>
        </w:tabs>
        <w:spacing w:line="276" w:lineRule="auto"/>
        <w:ind w:left="993"/>
        <w:rPr>
          <w:rFonts w:ascii="Times New Roman" w:hAnsi="Times New Roman" w:cs="Times New Roman"/>
        </w:rPr>
      </w:pPr>
      <w:r w:rsidRPr="00832C11">
        <w:rPr>
          <w:rFonts w:ascii="Times New Roman" w:hAnsi="Times New Roman" w:cs="Times New Roman"/>
        </w:rPr>
        <w:lastRenderedPageBreak/>
        <w:t>popírá přesnost osobních údajů, a to na dobu potřebnou k tomu, aby</w:t>
      </w:r>
      <w:r w:rsidR="00C57025">
        <w:rPr>
          <w:rFonts w:ascii="Times New Roman" w:hAnsi="Times New Roman" w:cs="Times New Roman"/>
        </w:rPr>
        <w:t xml:space="preserve"> správce </w:t>
      </w:r>
      <w:r w:rsidRPr="00832C11">
        <w:rPr>
          <w:rFonts w:ascii="Times New Roman" w:hAnsi="Times New Roman" w:cs="Times New Roman"/>
        </w:rPr>
        <w:t xml:space="preserve">mohl přesnost osobních údajů ověřit; </w:t>
      </w:r>
    </w:p>
    <w:p w14:paraId="22A881B1" w14:textId="39262877" w:rsidR="000E1314" w:rsidRPr="000E1314" w:rsidRDefault="000E1314" w:rsidP="00013417">
      <w:pPr>
        <w:pStyle w:val="Odstavecseseznamem"/>
        <w:numPr>
          <w:ilvl w:val="0"/>
          <w:numId w:val="9"/>
        </w:numPr>
        <w:tabs>
          <w:tab w:val="left" w:pos="3686"/>
        </w:tabs>
        <w:spacing w:line="276" w:lineRule="auto"/>
        <w:ind w:left="993"/>
        <w:rPr>
          <w:rFonts w:ascii="Times New Roman" w:hAnsi="Times New Roman" w:cs="Times New Roman"/>
        </w:rPr>
      </w:pPr>
      <w:r w:rsidRPr="000E1314">
        <w:rPr>
          <w:rFonts w:ascii="Times New Roman" w:hAnsi="Times New Roman" w:cs="Times New Roman"/>
        </w:rPr>
        <w:t xml:space="preserve">zpracování je protiprávní a </w:t>
      </w:r>
      <w:r w:rsidR="00C57025">
        <w:rPr>
          <w:rFonts w:ascii="Times New Roman" w:hAnsi="Times New Roman" w:cs="Times New Roman"/>
        </w:rPr>
        <w:t xml:space="preserve">člen ČANT, z. s. </w:t>
      </w:r>
      <w:r w:rsidRPr="000E1314">
        <w:rPr>
          <w:rFonts w:ascii="Times New Roman" w:hAnsi="Times New Roman" w:cs="Times New Roman"/>
        </w:rPr>
        <w:t xml:space="preserve">odmítá výmaz osobních údajů a žádá místo toho o omezení jejich použití; </w:t>
      </w:r>
    </w:p>
    <w:p w14:paraId="35841C06" w14:textId="37B6C716" w:rsidR="000E1314" w:rsidRPr="000E1314" w:rsidRDefault="000E1314" w:rsidP="00013417">
      <w:pPr>
        <w:pStyle w:val="Odstavecseseznamem"/>
        <w:numPr>
          <w:ilvl w:val="0"/>
          <w:numId w:val="9"/>
        </w:numPr>
        <w:tabs>
          <w:tab w:val="left" w:pos="3686"/>
        </w:tabs>
        <w:spacing w:line="276" w:lineRule="auto"/>
        <w:ind w:left="993"/>
        <w:rPr>
          <w:rFonts w:ascii="Times New Roman" w:hAnsi="Times New Roman" w:cs="Times New Roman"/>
        </w:rPr>
      </w:pPr>
      <w:r w:rsidRPr="000E1314">
        <w:rPr>
          <w:rFonts w:ascii="Times New Roman" w:hAnsi="Times New Roman" w:cs="Times New Roman"/>
        </w:rPr>
        <w:t xml:space="preserve">jestliže již </w:t>
      </w:r>
      <w:r w:rsidR="00C57025">
        <w:rPr>
          <w:rFonts w:ascii="Times New Roman" w:hAnsi="Times New Roman" w:cs="Times New Roman"/>
        </w:rPr>
        <w:t>správce</w:t>
      </w:r>
      <w:r w:rsidRPr="000E1314">
        <w:rPr>
          <w:rFonts w:ascii="Times New Roman" w:hAnsi="Times New Roman" w:cs="Times New Roman"/>
        </w:rPr>
        <w:t xml:space="preserve"> osobní údaje </w:t>
      </w:r>
      <w:r w:rsidR="00C57025">
        <w:rPr>
          <w:rFonts w:ascii="Times New Roman" w:hAnsi="Times New Roman" w:cs="Times New Roman"/>
        </w:rPr>
        <w:t xml:space="preserve">člena ČANT, z. s. </w:t>
      </w:r>
      <w:r w:rsidRPr="000E1314">
        <w:rPr>
          <w:rFonts w:ascii="Times New Roman" w:hAnsi="Times New Roman" w:cs="Times New Roman"/>
        </w:rPr>
        <w:t xml:space="preserve">nepotřebuje pro účely zpracování, ale </w:t>
      </w:r>
      <w:r w:rsidR="00C57025">
        <w:rPr>
          <w:rFonts w:ascii="Times New Roman" w:hAnsi="Times New Roman" w:cs="Times New Roman"/>
        </w:rPr>
        <w:t xml:space="preserve">člen ČANT, z. s. </w:t>
      </w:r>
      <w:r w:rsidRPr="000E1314">
        <w:rPr>
          <w:rFonts w:ascii="Times New Roman" w:hAnsi="Times New Roman" w:cs="Times New Roman"/>
        </w:rPr>
        <w:t xml:space="preserve"> je požaduje pro určení, výkon nebo obhajobu právních nároků;</w:t>
      </w:r>
    </w:p>
    <w:p w14:paraId="2833D8EA" w14:textId="65B596DA" w:rsidR="000E1314" w:rsidRPr="000E1314" w:rsidRDefault="000E1314" w:rsidP="00013417">
      <w:pPr>
        <w:pStyle w:val="Odstavecseseznamem"/>
        <w:numPr>
          <w:ilvl w:val="0"/>
          <w:numId w:val="9"/>
        </w:numPr>
        <w:tabs>
          <w:tab w:val="left" w:pos="3686"/>
        </w:tabs>
        <w:spacing w:line="276" w:lineRule="auto"/>
        <w:ind w:left="993"/>
        <w:rPr>
          <w:rFonts w:ascii="Times New Roman" w:hAnsi="Times New Roman" w:cs="Times New Roman"/>
        </w:rPr>
      </w:pPr>
      <w:r w:rsidRPr="000E1314">
        <w:rPr>
          <w:rFonts w:ascii="Times New Roman" w:hAnsi="Times New Roman" w:cs="Times New Roman"/>
        </w:rPr>
        <w:t>jestliže</w:t>
      </w:r>
      <w:r w:rsidR="00C57025">
        <w:rPr>
          <w:rFonts w:ascii="Times New Roman" w:hAnsi="Times New Roman" w:cs="Times New Roman"/>
        </w:rPr>
        <w:t xml:space="preserve"> člen ČANT, z. s. </w:t>
      </w:r>
      <w:r w:rsidRPr="000E1314">
        <w:rPr>
          <w:rFonts w:ascii="Times New Roman" w:hAnsi="Times New Roman" w:cs="Times New Roman"/>
        </w:rPr>
        <w:t xml:space="preserve"> vzn</w:t>
      </w:r>
      <w:r>
        <w:rPr>
          <w:rFonts w:ascii="Times New Roman" w:hAnsi="Times New Roman" w:cs="Times New Roman"/>
        </w:rPr>
        <w:t>esl námitku proti zpracování specifikovanou</w:t>
      </w:r>
      <w:r w:rsidRPr="000E1314">
        <w:rPr>
          <w:rFonts w:ascii="Times New Roman" w:hAnsi="Times New Roman" w:cs="Times New Roman"/>
        </w:rPr>
        <w:t xml:space="preserve"> níže dokud nebude ověřeno, zda oprávněné důvody pro zpracování</w:t>
      </w:r>
      <w:r w:rsidR="00C57025">
        <w:rPr>
          <w:rFonts w:ascii="Times New Roman" w:hAnsi="Times New Roman" w:cs="Times New Roman"/>
        </w:rPr>
        <w:t xml:space="preserve"> ze strany správce</w:t>
      </w:r>
      <w:r w:rsidRPr="000E1314">
        <w:rPr>
          <w:rFonts w:ascii="Times New Roman" w:hAnsi="Times New Roman" w:cs="Times New Roman"/>
        </w:rPr>
        <w:t xml:space="preserve"> převažují nad zájmy nebo právy a svobodami</w:t>
      </w:r>
      <w:r w:rsidR="00C57025">
        <w:rPr>
          <w:rFonts w:ascii="Times New Roman" w:hAnsi="Times New Roman" w:cs="Times New Roman"/>
        </w:rPr>
        <w:t xml:space="preserve"> člena ČANT, z. s.</w:t>
      </w:r>
      <w:r w:rsidRPr="000E1314">
        <w:rPr>
          <w:rFonts w:ascii="Times New Roman" w:hAnsi="Times New Roman" w:cs="Times New Roman"/>
        </w:rPr>
        <w:t>;</w:t>
      </w:r>
    </w:p>
    <w:p w14:paraId="68154E77" w14:textId="15EA90CD" w:rsidR="000E1314" w:rsidRPr="00013417" w:rsidRDefault="000E1314" w:rsidP="00013417">
      <w:pPr>
        <w:pStyle w:val="Odstavecseseznamem"/>
        <w:numPr>
          <w:ilvl w:val="0"/>
          <w:numId w:val="10"/>
        </w:numPr>
        <w:tabs>
          <w:tab w:val="left" w:pos="3686"/>
        </w:tabs>
        <w:spacing w:line="276" w:lineRule="auto"/>
        <w:ind w:left="426"/>
        <w:rPr>
          <w:rFonts w:ascii="Times New Roman" w:hAnsi="Times New Roman" w:cs="Times New Roman"/>
        </w:rPr>
      </w:pPr>
      <w:r w:rsidRPr="00013417">
        <w:rPr>
          <w:rFonts w:ascii="Times New Roman" w:hAnsi="Times New Roman" w:cs="Times New Roman"/>
        </w:rPr>
        <w:t>právo na výmaz osobních údajů. Právo na výmaz osobních údajů se vztahuje jen na osobní údaje, k</w:t>
      </w:r>
      <w:r>
        <w:rPr>
          <w:rFonts w:ascii="Times New Roman" w:hAnsi="Times New Roman" w:cs="Times New Roman"/>
        </w:rPr>
        <w:t xml:space="preserve">teré </w:t>
      </w:r>
      <w:r w:rsidR="00C57025">
        <w:rPr>
          <w:rFonts w:ascii="Times New Roman" w:hAnsi="Times New Roman" w:cs="Times New Roman"/>
        </w:rPr>
        <w:t xml:space="preserve">jsou </w:t>
      </w:r>
      <w:r>
        <w:rPr>
          <w:rFonts w:ascii="Times New Roman" w:hAnsi="Times New Roman" w:cs="Times New Roman"/>
        </w:rPr>
        <w:t>zpracovává</w:t>
      </w:r>
      <w:r w:rsidR="00C57025">
        <w:rPr>
          <w:rFonts w:ascii="Times New Roman" w:hAnsi="Times New Roman" w:cs="Times New Roman"/>
        </w:rPr>
        <w:t>ny</w:t>
      </w:r>
      <w:r>
        <w:rPr>
          <w:rFonts w:ascii="Times New Roman" w:hAnsi="Times New Roman" w:cs="Times New Roman"/>
        </w:rPr>
        <w:t xml:space="preserve"> na základě souhlasu. Zbývající osobní údaje budou vymazány v souladu se zásadami ČANT</w:t>
      </w:r>
      <w:r w:rsidR="00C57025">
        <w:rPr>
          <w:rFonts w:ascii="Times New Roman" w:hAnsi="Times New Roman" w:cs="Times New Roman"/>
        </w:rPr>
        <w:t>, z. s.</w:t>
      </w:r>
      <w:r>
        <w:rPr>
          <w:rFonts w:ascii="Times New Roman" w:hAnsi="Times New Roman" w:cs="Times New Roman"/>
        </w:rPr>
        <w:t xml:space="preserve"> po ukončení členství v</w:t>
      </w:r>
      <w:r w:rsidR="00C5702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ČANT</w:t>
      </w:r>
      <w:r w:rsidR="00C57025">
        <w:rPr>
          <w:rFonts w:ascii="Times New Roman" w:hAnsi="Times New Roman" w:cs="Times New Roman"/>
        </w:rPr>
        <w:t>, z. s.</w:t>
      </w:r>
      <w:r w:rsidRPr="00013417">
        <w:rPr>
          <w:rFonts w:ascii="Times New Roman" w:hAnsi="Times New Roman" w:cs="Times New Roman"/>
        </w:rPr>
        <w:t>;</w:t>
      </w:r>
    </w:p>
    <w:p w14:paraId="147013AF" w14:textId="7ABC722A" w:rsidR="000E1314" w:rsidRDefault="000E1314" w:rsidP="00013417">
      <w:pPr>
        <w:pStyle w:val="Odstavecseseznamem"/>
        <w:numPr>
          <w:ilvl w:val="0"/>
          <w:numId w:val="10"/>
        </w:numPr>
        <w:tabs>
          <w:tab w:val="left" w:pos="3686"/>
        </w:tabs>
        <w:spacing w:line="276" w:lineRule="auto"/>
        <w:ind w:left="426"/>
        <w:rPr>
          <w:rFonts w:ascii="Times New Roman" w:hAnsi="Times New Roman" w:cs="Times New Roman"/>
        </w:rPr>
      </w:pPr>
      <w:r w:rsidRPr="00013417">
        <w:rPr>
          <w:rFonts w:ascii="Times New Roman" w:hAnsi="Times New Roman" w:cs="Times New Roman"/>
        </w:rPr>
        <w:t xml:space="preserve">právo na přenositelnost údajů. </w:t>
      </w:r>
      <w:r w:rsidR="00C57025">
        <w:rPr>
          <w:rFonts w:ascii="Times New Roman" w:hAnsi="Times New Roman" w:cs="Times New Roman"/>
        </w:rPr>
        <w:t xml:space="preserve">Člen ČANT, z. s. může </w:t>
      </w:r>
      <w:r w:rsidRPr="00013417">
        <w:rPr>
          <w:rFonts w:ascii="Times New Roman" w:hAnsi="Times New Roman" w:cs="Times New Roman"/>
        </w:rPr>
        <w:t>žádat, aby</w:t>
      </w:r>
      <w:r w:rsidR="00C57025">
        <w:rPr>
          <w:rFonts w:ascii="Times New Roman" w:hAnsi="Times New Roman" w:cs="Times New Roman"/>
        </w:rPr>
        <w:t xml:space="preserve"> mu byly je</w:t>
      </w:r>
      <w:r w:rsidR="00252299">
        <w:rPr>
          <w:rFonts w:ascii="Times New Roman" w:hAnsi="Times New Roman" w:cs="Times New Roman"/>
        </w:rPr>
        <w:t>ho</w:t>
      </w:r>
      <w:r w:rsidR="00C57025">
        <w:rPr>
          <w:rFonts w:ascii="Times New Roman" w:hAnsi="Times New Roman" w:cs="Times New Roman"/>
        </w:rPr>
        <w:t xml:space="preserve"> </w:t>
      </w:r>
      <w:r w:rsidRPr="00013417">
        <w:rPr>
          <w:rFonts w:ascii="Times New Roman" w:hAnsi="Times New Roman" w:cs="Times New Roman"/>
        </w:rPr>
        <w:t>osobní údaje poskyt</w:t>
      </w:r>
      <w:r w:rsidR="00C57025">
        <w:rPr>
          <w:rFonts w:ascii="Times New Roman" w:hAnsi="Times New Roman" w:cs="Times New Roman"/>
        </w:rPr>
        <w:t>nuty</w:t>
      </w:r>
      <w:r w:rsidRPr="00013417">
        <w:rPr>
          <w:rFonts w:ascii="Times New Roman" w:hAnsi="Times New Roman" w:cs="Times New Roman"/>
        </w:rPr>
        <w:t xml:space="preserve"> za účelem jejich předání jinému správci osobních údajů, nebo aby je </w:t>
      </w:r>
      <w:r w:rsidR="00C57025">
        <w:rPr>
          <w:rFonts w:ascii="Times New Roman" w:hAnsi="Times New Roman" w:cs="Times New Roman"/>
        </w:rPr>
        <w:t xml:space="preserve">správce </w:t>
      </w:r>
      <w:r w:rsidR="00C57025" w:rsidRPr="00013417">
        <w:rPr>
          <w:rFonts w:ascii="Times New Roman" w:hAnsi="Times New Roman" w:cs="Times New Roman"/>
        </w:rPr>
        <w:t>s</w:t>
      </w:r>
      <w:r w:rsidR="00C57025">
        <w:rPr>
          <w:rFonts w:ascii="Times New Roman" w:hAnsi="Times New Roman" w:cs="Times New Roman"/>
        </w:rPr>
        <w:t>á</w:t>
      </w:r>
      <w:r w:rsidR="00C57025" w:rsidRPr="00013417">
        <w:rPr>
          <w:rFonts w:ascii="Times New Roman" w:hAnsi="Times New Roman" w:cs="Times New Roman"/>
        </w:rPr>
        <w:t xml:space="preserve">m </w:t>
      </w:r>
      <w:r w:rsidRPr="00013417">
        <w:rPr>
          <w:rFonts w:ascii="Times New Roman" w:hAnsi="Times New Roman" w:cs="Times New Roman"/>
        </w:rPr>
        <w:t xml:space="preserve">předal jinému správci osobních údajů. </w:t>
      </w:r>
    </w:p>
    <w:p w14:paraId="2AAFDBFE" w14:textId="7E94699F" w:rsidR="000E1314" w:rsidRPr="000E1314" w:rsidRDefault="000E1314" w:rsidP="00013417">
      <w:pPr>
        <w:pStyle w:val="Odstavecseseznamem"/>
        <w:numPr>
          <w:ilvl w:val="0"/>
          <w:numId w:val="10"/>
        </w:numPr>
        <w:tabs>
          <w:tab w:val="left" w:pos="3686"/>
        </w:tabs>
        <w:spacing w:line="276" w:lineRule="auto"/>
        <w:ind w:left="426"/>
        <w:rPr>
          <w:rFonts w:ascii="Times New Roman" w:hAnsi="Times New Roman" w:cs="Times New Roman"/>
        </w:rPr>
      </w:pPr>
      <w:r w:rsidRPr="000E1314">
        <w:rPr>
          <w:rFonts w:ascii="Times New Roman" w:hAnsi="Times New Roman" w:cs="Times New Roman"/>
        </w:rPr>
        <w:t xml:space="preserve">právo podat stížnost u dozorového úřadu, a to v případě, že se </w:t>
      </w:r>
      <w:r w:rsidR="00252299">
        <w:rPr>
          <w:rFonts w:ascii="Times New Roman" w:hAnsi="Times New Roman" w:cs="Times New Roman"/>
        </w:rPr>
        <w:t xml:space="preserve">člen ČANT, z. s. </w:t>
      </w:r>
      <w:r w:rsidRPr="000E1314">
        <w:rPr>
          <w:rFonts w:ascii="Times New Roman" w:hAnsi="Times New Roman" w:cs="Times New Roman"/>
        </w:rPr>
        <w:t>domnívá, že zpracováním osobních údajů dochází k porušení právních předpisů o ochraně osobních údajů. Stížnost může</w:t>
      </w:r>
      <w:r w:rsidR="00252299">
        <w:rPr>
          <w:rFonts w:ascii="Times New Roman" w:hAnsi="Times New Roman" w:cs="Times New Roman"/>
        </w:rPr>
        <w:t xml:space="preserve"> člen ČANT, z. s.</w:t>
      </w:r>
      <w:r w:rsidRPr="000E1314">
        <w:rPr>
          <w:rFonts w:ascii="Times New Roman" w:hAnsi="Times New Roman" w:cs="Times New Roman"/>
        </w:rPr>
        <w:t xml:space="preserve"> podat u dozorového úřadu v místě svého obvyklého bydliště, místě výkonu zaměstnání nebo v místě, kde došlo k údajnému porušení. V České republice je dozorovým úřadem Úřad na ochranu osobních údajů, Pplk. Sochora 27, 170 00 Praha 7, www.uoou.cz.</w:t>
      </w:r>
    </w:p>
    <w:p w14:paraId="37977AB0" w14:textId="77777777" w:rsidR="000E1314" w:rsidRPr="00013417" w:rsidRDefault="000E1314" w:rsidP="000E1314">
      <w:pPr>
        <w:tabs>
          <w:tab w:val="left" w:pos="3686"/>
        </w:tabs>
        <w:spacing w:line="276" w:lineRule="auto"/>
        <w:rPr>
          <w:rFonts w:ascii="Times New Roman" w:hAnsi="Times New Roman" w:cs="Times New Roman"/>
          <w:b/>
          <w:color w:val="4472C4" w:themeColor="accent5"/>
        </w:rPr>
      </w:pPr>
    </w:p>
    <w:p w14:paraId="494A7C7E" w14:textId="77777777" w:rsidR="000E1314" w:rsidRPr="00013417" w:rsidRDefault="000E1314" w:rsidP="000E1314">
      <w:pPr>
        <w:tabs>
          <w:tab w:val="left" w:pos="3686"/>
        </w:tabs>
        <w:spacing w:line="276" w:lineRule="auto"/>
        <w:rPr>
          <w:rFonts w:ascii="Times New Roman" w:hAnsi="Times New Roman" w:cs="Times New Roman"/>
          <w:b/>
          <w:color w:val="4472C4" w:themeColor="accent5"/>
        </w:rPr>
      </w:pPr>
      <w:r w:rsidRPr="00013417">
        <w:rPr>
          <w:rFonts w:ascii="Times New Roman" w:hAnsi="Times New Roman" w:cs="Times New Roman"/>
          <w:b/>
          <w:color w:val="4472C4" w:themeColor="accent5"/>
        </w:rPr>
        <w:t>Právo vznést námitku proti zpracování</w:t>
      </w:r>
    </w:p>
    <w:p w14:paraId="4996BD59" w14:textId="77777777" w:rsidR="000E1314" w:rsidRDefault="000E1314" w:rsidP="00B3439A">
      <w:pPr>
        <w:tabs>
          <w:tab w:val="left" w:pos="3686"/>
        </w:tabs>
        <w:spacing w:line="276" w:lineRule="auto"/>
        <w:rPr>
          <w:rFonts w:ascii="Times New Roman" w:hAnsi="Times New Roman" w:cs="Times New Roman"/>
        </w:rPr>
      </w:pPr>
      <w:r w:rsidRPr="000E1314">
        <w:rPr>
          <w:rFonts w:ascii="Times New Roman" w:hAnsi="Times New Roman" w:cs="Times New Roman"/>
        </w:rPr>
        <w:t>V případě, že Vaše osobní údaje zpracováváme pro účely oprávněných zájmů našich nebo někoho dalšího, máte kdykoliv právo vznést proti takovému zpracování námitku. Námitku můžete vznést na naší adrese</w:t>
      </w:r>
      <w:r>
        <w:rPr>
          <w:rFonts w:ascii="Times New Roman" w:hAnsi="Times New Roman" w:cs="Times New Roman"/>
        </w:rPr>
        <w:t xml:space="preserve"> či u zástupce správce osobních údajů</w:t>
      </w:r>
      <w:r w:rsidRPr="000E1314">
        <w:rPr>
          <w:rFonts w:ascii="Times New Roman" w:hAnsi="Times New Roman" w:cs="Times New Roman"/>
        </w:rPr>
        <w:t>. Pokud takovou námitku vznesete, budeme oprávněni v takovém zpracování pokračovat jen tehdy, pokud prokážeme závažné oprávněné důvody pro zpracování, které převažují nad Vašimi zájmy nebo právy a svobodami, a dále tehdy, pokud půjde o zpracování nezbytné pro určení, výkon nebo obhajobu právních nároků.</w:t>
      </w:r>
    </w:p>
    <w:p w14:paraId="4CCA2F52" w14:textId="77777777" w:rsidR="00764C8B" w:rsidRDefault="00764C8B" w:rsidP="00B3439A">
      <w:pPr>
        <w:tabs>
          <w:tab w:val="left" w:pos="3686"/>
        </w:tabs>
        <w:spacing w:line="276" w:lineRule="auto"/>
        <w:rPr>
          <w:rFonts w:ascii="Times New Roman" w:hAnsi="Times New Roman" w:cs="Times New Roman"/>
        </w:rPr>
      </w:pPr>
    </w:p>
    <w:p w14:paraId="03863F2D" w14:textId="77777777" w:rsidR="007A4AA9" w:rsidRDefault="001B1842" w:rsidP="00B3439A">
      <w:pPr>
        <w:tabs>
          <w:tab w:val="left" w:pos="3686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Členové ČANT, z. s. mají kdykoli právo odvolat</w:t>
      </w:r>
      <w:r w:rsidR="00EE6E81">
        <w:rPr>
          <w:rFonts w:ascii="Times New Roman" w:hAnsi="Times New Roman" w:cs="Times New Roman"/>
        </w:rPr>
        <w:t xml:space="preserve"> souhlas se zpracováním osobních údajů</w:t>
      </w:r>
      <w:r>
        <w:rPr>
          <w:rFonts w:ascii="Times New Roman" w:hAnsi="Times New Roman" w:cs="Times New Roman"/>
        </w:rPr>
        <w:t>, aniž je tím dotčena zákonnost zpracování založená na souhlasu uděleném před jeho odvoláním.</w:t>
      </w:r>
    </w:p>
    <w:p w14:paraId="05370CA4" w14:textId="77777777" w:rsidR="00C51F4D" w:rsidRDefault="00C51F4D" w:rsidP="00B3439A">
      <w:pPr>
        <w:tabs>
          <w:tab w:val="left" w:pos="3686"/>
        </w:tabs>
        <w:spacing w:line="276" w:lineRule="auto"/>
        <w:rPr>
          <w:rFonts w:ascii="Times New Roman" w:hAnsi="Times New Roman" w:cs="Times New Roman"/>
        </w:rPr>
      </w:pPr>
    </w:p>
    <w:p w14:paraId="2BEC93C5" w14:textId="042A14FA" w:rsidR="00C51F4D" w:rsidRDefault="00C51F4D" w:rsidP="00B3439A">
      <w:pPr>
        <w:tabs>
          <w:tab w:val="left" w:pos="3686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ČANT, z. s. vyhrazuje právo tyto zásady přiměřeně změnit či doplnit. </w:t>
      </w:r>
    </w:p>
    <w:p w14:paraId="5032416B" w14:textId="77777777" w:rsidR="00F81725" w:rsidRDefault="00F81725" w:rsidP="00B3439A">
      <w:pPr>
        <w:tabs>
          <w:tab w:val="left" w:pos="3686"/>
        </w:tabs>
        <w:spacing w:line="276" w:lineRule="auto"/>
        <w:rPr>
          <w:rFonts w:ascii="Times New Roman" w:hAnsi="Times New Roman" w:cs="Times New Roman"/>
        </w:rPr>
      </w:pPr>
    </w:p>
    <w:p w14:paraId="330475D2" w14:textId="77777777" w:rsidR="00F81725" w:rsidRDefault="00F81725" w:rsidP="00B3439A">
      <w:pPr>
        <w:tabs>
          <w:tab w:val="left" w:pos="3686"/>
        </w:tabs>
        <w:spacing w:line="276" w:lineRule="auto"/>
        <w:rPr>
          <w:rFonts w:ascii="Times New Roman" w:hAnsi="Times New Roman" w:cs="Times New Roman"/>
        </w:rPr>
      </w:pPr>
    </w:p>
    <w:p w14:paraId="4D28CBDC" w14:textId="77777777" w:rsidR="00F81725" w:rsidRDefault="00F81725" w:rsidP="00B3439A">
      <w:pPr>
        <w:tabs>
          <w:tab w:val="left" w:pos="3686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Praze, dne 2</w:t>
      </w:r>
      <w:r w:rsidR="009838A8">
        <w:rPr>
          <w:rFonts w:ascii="Times New Roman" w:hAnsi="Times New Roman" w:cs="Times New Roman"/>
        </w:rPr>
        <w:t>8. 3. 2018</w:t>
      </w:r>
      <w:bookmarkStart w:id="1" w:name="_GoBack"/>
      <w:bookmarkEnd w:id="1"/>
    </w:p>
    <w:sectPr w:rsidR="00F81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22938"/>
    <w:multiLevelType w:val="hybridMultilevel"/>
    <w:tmpl w:val="8B7EDD0E"/>
    <w:lvl w:ilvl="0" w:tplc="452CF5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12CD1"/>
    <w:multiLevelType w:val="hybridMultilevel"/>
    <w:tmpl w:val="1B2244E2"/>
    <w:lvl w:ilvl="0" w:tplc="68424C0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color w:val="4472C4" w:themeColor="accent5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4351D"/>
    <w:multiLevelType w:val="hybridMultilevel"/>
    <w:tmpl w:val="9A8ED0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25C57"/>
    <w:multiLevelType w:val="hybridMultilevel"/>
    <w:tmpl w:val="6366C59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B2AC4"/>
    <w:multiLevelType w:val="hybridMultilevel"/>
    <w:tmpl w:val="BDD41728"/>
    <w:lvl w:ilvl="0" w:tplc="68424C0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color w:val="4472C4" w:themeColor="accent5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F49E6"/>
    <w:multiLevelType w:val="hybridMultilevel"/>
    <w:tmpl w:val="945ABF16"/>
    <w:lvl w:ilvl="0" w:tplc="68424C0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color w:val="4472C4" w:themeColor="accent5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91BF5"/>
    <w:multiLevelType w:val="hybridMultilevel"/>
    <w:tmpl w:val="71008A8A"/>
    <w:lvl w:ilvl="0" w:tplc="68424C0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color w:val="4472C4" w:themeColor="accent5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6471F"/>
    <w:multiLevelType w:val="hybridMultilevel"/>
    <w:tmpl w:val="7A5483CE"/>
    <w:lvl w:ilvl="0" w:tplc="EBF8483C">
      <w:numFmt w:val="bullet"/>
      <w:lvlText w:val="-"/>
      <w:lvlJc w:val="left"/>
      <w:pPr>
        <w:ind w:left="2062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8" w15:restartNumberingAfterBreak="0">
    <w:nsid w:val="5C7B256C"/>
    <w:multiLevelType w:val="hybridMultilevel"/>
    <w:tmpl w:val="8EE0A970"/>
    <w:lvl w:ilvl="0" w:tplc="0405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9" w15:restartNumberingAfterBreak="0">
    <w:nsid w:val="65257BCF"/>
    <w:multiLevelType w:val="hybridMultilevel"/>
    <w:tmpl w:val="B5CE41DC"/>
    <w:lvl w:ilvl="0" w:tplc="EBF848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9"/>
  </w:num>
  <w:num w:numId="7">
    <w:abstractNumId w:val="8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7CF"/>
    <w:rsid w:val="00006EBD"/>
    <w:rsid w:val="00010386"/>
    <w:rsid w:val="00013417"/>
    <w:rsid w:val="00054F09"/>
    <w:rsid w:val="000A5A1E"/>
    <w:rsid w:val="000E1314"/>
    <w:rsid w:val="000E37AA"/>
    <w:rsid w:val="000F45B0"/>
    <w:rsid w:val="001427BD"/>
    <w:rsid w:val="00186B3B"/>
    <w:rsid w:val="001B1842"/>
    <w:rsid w:val="001C1088"/>
    <w:rsid w:val="001C6618"/>
    <w:rsid w:val="001D64A7"/>
    <w:rsid w:val="001E7115"/>
    <w:rsid w:val="001F79CA"/>
    <w:rsid w:val="002357CF"/>
    <w:rsid w:val="00252299"/>
    <w:rsid w:val="00270AF5"/>
    <w:rsid w:val="002A1A3A"/>
    <w:rsid w:val="002F3F0A"/>
    <w:rsid w:val="002F659A"/>
    <w:rsid w:val="00320A09"/>
    <w:rsid w:val="003367AB"/>
    <w:rsid w:val="003420B0"/>
    <w:rsid w:val="003605DC"/>
    <w:rsid w:val="003C24D6"/>
    <w:rsid w:val="003E1852"/>
    <w:rsid w:val="003F0E94"/>
    <w:rsid w:val="003F351F"/>
    <w:rsid w:val="00402A67"/>
    <w:rsid w:val="00414E69"/>
    <w:rsid w:val="00415FFC"/>
    <w:rsid w:val="00430C70"/>
    <w:rsid w:val="00455D94"/>
    <w:rsid w:val="004702DF"/>
    <w:rsid w:val="004873D3"/>
    <w:rsid w:val="004A25A8"/>
    <w:rsid w:val="004A3C70"/>
    <w:rsid w:val="004C3487"/>
    <w:rsid w:val="005B19FE"/>
    <w:rsid w:val="005E4D10"/>
    <w:rsid w:val="005E7D58"/>
    <w:rsid w:val="005F2E7C"/>
    <w:rsid w:val="005F717E"/>
    <w:rsid w:val="006023E6"/>
    <w:rsid w:val="00602A4C"/>
    <w:rsid w:val="00683CF8"/>
    <w:rsid w:val="00695B8D"/>
    <w:rsid w:val="006A0C2D"/>
    <w:rsid w:val="006B490A"/>
    <w:rsid w:val="00764C8B"/>
    <w:rsid w:val="00767128"/>
    <w:rsid w:val="007802BA"/>
    <w:rsid w:val="00787943"/>
    <w:rsid w:val="007924C3"/>
    <w:rsid w:val="00796637"/>
    <w:rsid w:val="007A4AA9"/>
    <w:rsid w:val="007A7578"/>
    <w:rsid w:val="007D5920"/>
    <w:rsid w:val="007E268C"/>
    <w:rsid w:val="007E35B0"/>
    <w:rsid w:val="00802BD8"/>
    <w:rsid w:val="00832C11"/>
    <w:rsid w:val="00834E33"/>
    <w:rsid w:val="00835D65"/>
    <w:rsid w:val="008403B0"/>
    <w:rsid w:val="00887F73"/>
    <w:rsid w:val="00910909"/>
    <w:rsid w:val="0095195A"/>
    <w:rsid w:val="00964E18"/>
    <w:rsid w:val="009838A8"/>
    <w:rsid w:val="00986596"/>
    <w:rsid w:val="00987731"/>
    <w:rsid w:val="0099167C"/>
    <w:rsid w:val="00A00327"/>
    <w:rsid w:val="00A07D7D"/>
    <w:rsid w:val="00A429B5"/>
    <w:rsid w:val="00A6349D"/>
    <w:rsid w:val="00A66520"/>
    <w:rsid w:val="00A84D01"/>
    <w:rsid w:val="00B33E23"/>
    <w:rsid w:val="00B3439A"/>
    <w:rsid w:val="00B63959"/>
    <w:rsid w:val="00B90D01"/>
    <w:rsid w:val="00BB05BB"/>
    <w:rsid w:val="00BF530F"/>
    <w:rsid w:val="00C1557F"/>
    <w:rsid w:val="00C51F4D"/>
    <w:rsid w:val="00C57025"/>
    <w:rsid w:val="00C758CA"/>
    <w:rsid w:val="00C971DD"/>
    <w:rsid w:val="00D24440"/>
    <w:rsid w:val="00D408D2"/>
    <w:rsid w:val="00D456BE"/>
    <w:rsid w:val="00D7315B"/>
    <w:rsid w:val="00D8556B"/>
    <w:rsid w:val="00D943BF"/>
    <w:rsid w:val="00DF15BD"/>
    <w:rsid w:val="00DF5456"/>
    <w:rsid w:val="00E12199"/>
    <w:rsid w:val="00E80EA0"/>
    <w:rsid w:val="00E94BCC"/>
    <w:rsid w:val="00EE6E81"/>
    <w:rsid w:val="00F1463D"/>
    <w:rsid w:val="00F14AB5"/>
    <w:rsid w:val="00F2460C"/>
    <w:rsid w:val="00F24D8D"/>
    <w:rsid w:val="00F344FE"/>
    <w:rsid w:val="00F37163"/>
    <w:rsid w:val="00F73B51"/>
    <w:rsid w:val="00F76FB6"/>
    <w:rsid w:val="00F81725"/>
    <w:rsid w:val="00F92175"/>
    <w:rsid w:val="00FB00BB"/>
    <w:rsid w:val="00FC140C"/>
    <w:rsid w:val="00FF34E3"/>
    <w:rsid w:val="00FF54FE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A2AA1"/>
  <w15:chartTrackingRefBased/>
  <w15:docId w15:val="{75239856-CC97-48BA-B2D9-ECBD6569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57CF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357C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357CF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7802BA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FF34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siwyg-classic">
    <w:name w:val="wysiwyg-classic"/>
    <w:basedOn w:val="Normln"/>
    <w:rsid w:val="00FF34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B49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B49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490A"/>
    <w:rPr>
      <w:rFonts w:ascii="Calibri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9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90A"/>
    <w:rPr>
      <w:rFonts w:ascii="Calibri" w:hAnsi="Calibri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9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90A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3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tinkrobot@cant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E4D33-B966-4FE5-9920-4EC86B26A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1066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Pražanová</dc:creator>
  <cp:keywords/>
  <dc:description/>
  <cp:lastModifiedBy>Ivana Pražanová</cp:lastModifiedBy>
  <cp:revision>2</cp:revision>
  <dcterms:created xsi:type="dcterms:W3CDTF">2018-04-18T07:44:00Z</dcterms:created>
  <dcterms:modified xsi:type="dcterms:W3CDTF">2018-04-18T07:44:00Z</dcterms:modified>
</cp:coreProperties>
</file>